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CC2" w14:textId="4A0AF020" w:rsidR="00CD4BFE" w:rsidRPr="009D066B" w:rsidRDefault="00CD4BFE" w:rsidP="00E66A2A">
      <w:pPr>
        <w:pStyle w:val="Akapitzlist"/>
        <w:widowControl w:val="0"/>
        <w:suppressAutoHyphens/>
        <w:spacing w:after="0" w:line="300" w:lineRule="auto"/>
        <w:ind w:left="4974" w:firstLine="698"/>
        <w:contextualSpacing/>
        <w:jc w:val="center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9D066B">
        <w:rPr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61F4903C" w14:textId="10EF5B83" w:rsidR="0089105B" w:rsidRPr="00E71C94" w:rsidRDefault="005F3933" w:rsidP="00E66A2A">
      <w:pPr>
        <w:widowControl w:val="0"/>
        <w:suppressAutoHyphens/>
        <w:spacing w:after="24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71C94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PORZĄDEK OBRAD </w:t>
      </w:r>
    </w:p>
    <w:p w14:paraId="55328C8B" w14:textId="00D32071" w:rsidR="00CD4BFE" w:rsidRPr="00E66A2A" w:rsidRDefault="00CD4BFE" w:rsidP="00E66A2A">
      <w:pPr>
        <w:shd w:val="clear" w:color="auto" w:fill="FFFFFF"/>
        <w:spacing w:after="24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E66A2A">
        <w:rPr>
          <w:rFonts w:eastAsia="Times New Roman"/>
          <w:b/>
          <w:bCs/>
          <w:lang w:val="pl-PL"/>
        </w:rPr>
        <w:t xml:space="preserve">Komisji </w:t>
      </w:r>
      <w:r w:rsidR="005A48CE" w:rsidRPr="00E66A2A">
        <w:rPr>
          <w:rFonts w:eastAsia="Times New Roman"/>
          <w:b/>
          <w:bCs/>
          <w:lang w:val="pl-PL"/>
        </w:rPr>
        <w:t>S</w:t>
      </w:r>
      <w:r w:rsidR="00E66A2A">
        <w:rPr>
          <w:rFonts w:eastAsia="Times New Roman"/>
          <w:b/>
          <w:bCs/>
          <w:lang w:val="pl-PL"/>
        </w:rPr>
        <w:t>karg, Wniosków i Petycji</w:t>
      </w:r>
    </w:p>
    <w:p w14:paraId="1A3348C8" w14:textId="2AE4BD5B" w:rsidR="0089105B" w:rsidRPr="00E66A2A" w:rsidRDefault="00D437BA" w:rsidP="00E66A2A">
      <w:pPr>
        <w:widowControl w:val="0"/>
        <w:suppressAutoHyphens/>
        <w:spacing w:after="480" w:line="300" w:lineRule="auto"/>
        <w:jc w:val="center"/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27 kwie</w:t>
      </w:r>
      <w:r w:rsidR="006A6AC0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tnia </w:t>
      </w:r>
      <w:r w:rsidR="005F3933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060482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5F3933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428D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r.</w:t>
      </w:r>
      <w:r w:rsidR="008323B3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F3933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godz. 1</w:t>
      </w:r>
      <w:r w:rsidR="005E51F8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7.</w:t>
      </w:r>
      <w:r w:rsidR="00060482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B22708" w:rsidRPr="00E66A2A">
        <w:rPr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</w:p>
    <w:p w14:paraId="0064CAF1" w14:textId="77777777" w:rsidR="00B22708" w:rsidRPr="00E71C94" w:rsidRDefault="00D644D6" w:rsidP="00E66A2A">
      <w:pPr>
        <w:spacing w:after="0" w:line="300" w:lineRule="auto"/>
        <w:jc w:val="center"/>
        <w:rPr>
          <w:color w:val="auto"/>
        </w:rPr>
      </w:pPr>
      <w:r w:rsidRPr="00E71C94">
        <w:rPr>
          <w:color w:val="auto"/>
        </w:rPr>
        <w:t xml:space="preserve">Posiedzenie Komisji odbędzie się </w:t>
      </w:r>
      <w:r w:rsidR="00B22708" w:rsidRPr="00E71C94">
        <w:rPr>
          <w:color w:val="auto"/>
        </w:rPr>
        <w:t xml:space="preserve">w Urzędzie Dzielnicy Żoliborz m.st. Warszawy, </w:t>
      </w:r>
    </w:p>
    <w:p w14:paraId="3B597204" w14:textId="54F651FB" w:rsidR="0089105B" w:rsidRPr="00E71C94" w:rsidRDefault="00B22708" w:rsidP="00E66A2A">
      <w:pPr>
        <w:spacing w:after="600" w:line="300" w:lineRule="auto"/>
        <w:jc w:val="center"/>
        <w:rPr>
          <w:color w:val="auto"/>
        </w:rPr>
      </w:pPr>
      <w:r w:rsidRPr="00E71C94">
        <w:rPr>
          <w:color w:val="auto"/>
        </w:rPr>
        <w:t>przy ul. Słowackiego 6/8, sala nr 328</w:t>
      </w:r>
      <w:r w:rsidR="00D816CA">
        <w:rPr>
          <w:color w:val="auto"/>
        </w:rPr>
        <w:t>.</w:t>
      </w:r>
    </w:p>
    <w:p w14:paraId="67B37D1F" w14:textId="22720AAA" w:rsidR="00BD18CE" w:rsidRDefault="005F3933" w:rsidP="00AD6887">
      <w:pPr>
        <w:pStyle w:val="Akapitzlist"/>
        <w:widowControl w:val="0"/>
        <w:numPr>
          <w:ilvl w:val="0"/>
          <w:numId w:val="9"/>
        </w:numPr>
        <w:tabs>
          <w:tab w:val="clear" w:pos="720"/>
        </w:tabs>
        <w:suppressAutoHyphens/>
        <w:spacing w:after="240" w:line="300" w:lineRule="auto"/>
        <w:ind w:left="714" w:hanging="357"/>
        <w:jc w:val="both"/>
      </w:pPr>
      <w:r w:rsidRPr="006A6AC0">
        <w:t>Przyjęcie porządku obrad.</w:t>
      </w:r>
    </w:p>
    <w:p w14:paraId="1B288CFE" w14:textId="77777777" w:rsidR="00F778F4" w:rsidRPr="00F778F4" w:rsidRDefault="005A48CE" w:rsidP="00AD6887">
      <w:pPr>
        <w:pStyle w:val="Akapitzlist"/>
        <w:widowControl w:val="0"/>
        <w:numPr>
          <w:ilvl w:val="0"/>
          <w:numId w:val="9"/>
        </w:numPr>
        <w:tabs>
          <w:tab w:val="clear" w:pos="720"/>
          <w:tab w:val="num" w:pos="357"/>
        </w:tabs>
        <w:suppressAutoHyphens/>
        <w:spacing w:after="0" w:line="300" w:lineRule="auto"/>
        <w:ind w:left="714" w:hanging="357"/>
        <w:jc w:val="both"/>
        <w:rPr>
          <w:b/>
          <w:bCs/>
        </w:rPr>
      </w:pPr>
      <w:r w:rsidRPr="006A6AC0">
        <w:rPr>
          <w:b/>
          <w:bCs/>
        </w:rPr>
        <w:t>R</w:t>
      </w:r>
      <w:r w:rsidR="008B7D4A" w:rsidRPr="006A6AC0">
        <w:rPr>
          <w:b/>
          <w:bCs/>
        </w:rPr>
        <w:t>ozpatrze</w:t>
      </w:r>
      <w:r w:rsidR="00BF4626" w:rsidRPr="006A6AC0">
        <w:rPr>
          <w:b/>
          <w:bCs/>
        </w:rPr>
        <w:t>nie skargi</w:t>
      </w:r>
      <w:r w:rsidR="009A7DB0" w:rsidRPr="006A6AC0">
        <w:rPr>
          <w:b/>
          <w:bCs/>
        </w:rPr>
        <w:t xml:space="preserve"> z dnia </w:t>
      </w:r>
      <w:r w:rsidR="00D437BA" w:rsidRPr="006A6AC0">
        <w:rPr>
          <w:b/>
          <w:bCs/>
        </w:rPr>
        <w:t>23</w:t>
      </w:r>
      <w:r w:rsidR="009A7DB0" w:rsidRPr="006A6AC0">
        <w:rPr>
          <w:b/>
          <w:bCs/>
        </w:rPr>
        <w:t xml:space="preserve"> </w:t>
      </w:r>
      <w:r w:rsidR="00445453" w:rsidRPr="006A6AC0">
        <w:rPr>
          <w:b/>
          <w:bCs/>
        </w:rPr>
        <w:t>lutego</w:t>
      </w:r>
      <w:r w:rsidR="009A7DB0" w:rsidRPr="006A6AC0">
        <w:rPr>
          <w:b/>
          <w:bCs/>
        </w:rPr>
        <w:t xml:space="preserve"> 202</w:t>
      </w:r>
      <w:r w:rsidR="00445453" w:rsidRPr="006A6AC0">
        <w:rPr>
          <w:b/>
          <w:bCs/>
        </w:rPr>
        <w:t>6</w:t>
      </w:r>
      <w:r w:rsidR="009A7DB0" w:rsidRPr="006A6AC0">
        <w:rPr>
          <w:b/>
          <w:bCs/>
        </w:rPr>
        <w:t xml:space="preserve"> r.</w:t>
      </w:r>
      <w:r w:rsidR="00BF4626" w:rsidRPr="006A6AC0">
        <w:rPr>
          <w:b/>
          <w:bCs/>
        </w:rPr>
        <w:t xml:space="preserve"> </w:t>
      </w:r>
      <w:r w:rsidR="00060482" w:rsidRPr="006A6AC0">
        <w:rPr>
          <w:b/>
          <w:bCs/>
        </w:rPr>
        <w:t>na</w:t>
      </w:r>
      <w:r w:rsidR="00445453" w:rsidRPr="006A6AC0">
        <w:rPr>
          <w:b/>
          <w:bCs/>
        </w:rPr>
        <w:t xml:space="preserve"> </w:t>
      </w:r>
      <w:r w:rsidR="00445453" w:rsidRPr="006A6AC0">
        <w:rPr>
          <w:b/>
          <w:bCs/>
          <w:iCs/>
        </w:rPr>
        <w:t xml:space="preserve">działania Dyrektora </w:t>
      </w:r>
      <w:r w:rsidR="00D437BA" w:rsidRPr="006A6AC0">
        <w:rPr>
          <w:b/>
          <w:bCs/>
          <w:iCs/>
        </w:rPr>
        <w:t xml:space="preserve">Szkoły Podstawowej Nr 68 </w:t>
      </w:r>
      <w:r w:rsidR="00D437BA" w:rsidRPr="006A6AC0">
        <w:rPr>
          <w:b/>
          <w:bCs/>
        </w:rPr>
        <w:t xml:space="preserve">im. Artura Oppmana </w:t>
      </w:r>
      <w:r w:rsidR="00445453" w:rsidRPr="006A6AC0">
        <w:rPr>
          <w:b/>
          <w:bCs/>
          <w:iCs/>
        </w:rPr>
        <w:t>w Warszawie.</w:t>
      </w:r>
    </w:p>
    <w:p w14:paraId="58C7604D" w14:textId="153D4F0C" w:rsidR="00F778F4" w:rsidRPr="00F778F4" w:rsidRDefault="00F778F4" w:rsidP="00AD6887">
      <w:pPr>
        <w:pStyle w:val="Akapitzlist"/>
        <w:widowControl w:val="0"/>
        <w:suppressAutoHyphens/>
        <w:spacing w:after="0" w:line="300" w:lineRule="auto"/>
        <w:ind w:left="714"/>
        <w:jc w:val="both"/>
        <w:rPr>
          <w:b/>
          <w:bCs/>
          <w:i/>
          <w:iCs/>
          <w:sz w:val="20"/>
          <w:szCs w:val="20"/>
        </w:rPr>
      </w:pPr>
      <w:r w:rsidRPr="00F778F4">
        <w:rPr>
          <w:i/>
          <w:iCs/>
          <w:sz w:val="20"/>
          <w:szCs w:val="20"/>
        </w:rPr>
        <w:t>/Sugerowany czas rozpoczęcia pkt</w:t>
      </w:r>
      <w:r w:rsidR="00AD6887">
        <w:rPr>
          <w:i/>
          <w:iCs/>
          <w:sz w:val="20"/>
          <w:szCs w:val="20"/>
        </w:rPr>
        <w:t xml:space="preserve"> 3</w:t>
      </w:r>
      <w:r w:rsidRPr="00F778F4">
        <w:rPr>
          <w:i/>
          <w:iCs/>
          <w:sz w:val="20"/>
          <w:szCs w:val="20"/>
        </w:rPr>
        <w:t xml:space="preserve"> godz. 18.50/</w:t>
      </w:r>
    </w:p>
    <w:p w14:paraId="6E5C67B0" w14:textId="767E26D2" w:rsidR="006A6AC0" w:rsidRPr="006A6AC0" w:rsidRDefault="006A6AC0" w:rsidP="00F778F4">
      <w:pPr>
        <w:pStyle w:val="Nagwek1"/>
        <w:numPr>
          <w:ilvl w:val="0"/>
          <w:numId w:val="10"/>
        </w:numPr>
        <w:spacing w:after="240"/>
        <w:ind w:left="641" w:hanging="357"/>
        <w:rPr>
          <w:rFonts w:ascii="Calibri" w:hAnsi="Calibri" w:cs="Calibri"/>
          <w:b/>
        </w:rPr>
      </w:pPr>
      <w:r w:rsidRPr="006A6AC0">
        <w:rPr>
          <w:rFonts w:ascii="Calibri" w:hAnsi="Calibri" w:cs="Calibri"/>
          <w:b/>
          <w:iCs w:val="0"/>
        </w:rPr>
        <w:t xml:space="preserve">Omówienie </w:t>
      </w:r>
      <w:r w:rsidR="00AD6887">
        <w:rPr>
          <w:rFonts w:ascii="Calibri" w:hAnsi="Calibri" w:cs="Calibri"/>
          <w:b/>
          <w:iCs w:val="0"/>
        </w:rPr>
        <w:t>pisma</w:t>
      </w:r>
      <w:r w:rsidRPr="006A6AC0">
        <w:rPr>
          <w:rFonts w:ascii="Calibri" w:hAnsi="Calibri" w:cs="Calibri"/>
          <w:b/>
          <w:iCs w:val="0"/>
        </w:rPr>
        <w:t xml:space="preserve"> dot. </w:t>
      </w:r>
      <w:r w:rsidRPr="006A6AC0">
        <w:rPr>
          <w:rFonts w:ascii="Calibri" w:hAnsi="Calibri" w:cs="Calibri"/>
          <w:b/>
        </w:rPr>
        <w:t xml:space="preserve">wstrzymania procedowania wniosku o dzierżawę terenu publicznego – działki nr 13/5 z obrębu 7-03-03 – pod budowę prywatnego placu zabaw. </w:t>
      </w:r>
    </w:p>
    <w:p w14:paraId="4F1F51A2" w14:textId="7B06BECE" w:rsidR="005E51F8" w:rsidRPr="006A6AC0" w:rsidRDefault="005E51F8" w:rsidP="00E66A2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714" w:hanging="357"/>
      </w:pPr>
      <w:r w:rsidRPr="006A6AC0">
        <w:t>Sprawy różne, wolne wnioski.</w:t>
      </w:r>
    </w:p>
    <w:p w14:paraId="7F8BA391" w14:textId="0BA28EE4" w:rsidR="005E51F8" w:rsidRPr="006A6AC0" w:rsidRDefault="005E51F8" w:rsidP="00EC542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0" w:line="300" w:lineRule="auto"/>
        <w:ind w:left="714" w:hanging="357"/>
      </w:pPr>
      <w:r w:rsidRPr="006A6AC0">
        <w:t>Zakończenie posiedzenia</w:t>
      </w:r>
      <w:r w:rsidR="00E66A2A" w:rsidRPr="006A6AC0">
        <w:t>.</w:t>
      </w:r>
    </w:p>
    <w:p w14:paraId="398382AA" w14:textId="0049A94B" w:rsidR="00CD4BFE" w:rsidRPr="00E71C94" w:rsidRDefault="000A2EBA" w:rsidP="00E66A2A">
      <w:pPr>
        <w:shd w:val="clear" w:color="auto" w:fill="FFFFFF"/>
        <w:tabs>
          <w:tab w:val="center" w:pos="5812"/>
        </w:tabs>
        <w:spacing w:after="0" w:line="300" w:lineRule="auto"/>
        <w:ind w:firstLine="4961"/>
        <w:jc w:val="center"/>
        <w:rPr>
          <w:b/>
          <w:lang w:val="pl-PL"/>
        </w:rPr>
      </w:pPr>
      <w:r w:rsidRPr="00E71C94">
        <w:rPr>
          <w:b/>
          <w:lang w:val="pl-PL"/>
        </w:rPr>
        <w:t xml:space="preserve">  </w:t>
      </w:r>
      <w:r w:rsidR="009B087A" w:rsidRPr="00E71C94">
        <w:rPr>
          <w:b/>
          <w:lang w:val="pl-PL"/>
        </w:rPr>
        <w:t xml:space="preserve">  </w:t>
      </w:r>
      <w:r w:rsidR="00CD4BFE" w:rsidRPr="00E71C94">
        <w:rPr>
          <w:b/>
          <w:lang w:val="pl-PL"/>
        </w:rPr>
        <w:t>Przewodnicząca</w:t>
      </w:r>
    </w:p>
    <w:p w14:paraId="05388FEC" w14:textId="1EE46240" w:rsidR="00CD4BFE" w:rsidRPr="00E71C94" w:rsidRDefault="00CD4BFE" w:rsidP="00E66A2A">
      <w:pPr>
        <w:shd w:val="clear" w:color="auto" w:fill="FFFFFF"/>
        <w:tabs>
          <w:tab w:val="center" w:pos="5812"/>
        </w:tabs>
        <w:spacing w:after="360" w:line="300" w:lineRule="auto"/>
        <w:ind w:firstLine="4961"/>
        <w:jc w:val="center"/>
        <w:rPr>
          <w:b/>
          <w:lang w:val="pl-PL"/>
        </w:rPr>
      </w:pPr>
      <w:r w:rsidRPr="00E71C94">
        <w:rPr>
          <w:b/>
          <w:lang w:val="pl-PL"/>
        </w:rPr>
        <w:t xml:space="preserve">Komisji </w:t>
      </w:r>
      <w:r w:rsidR="00BF4626">
        <w:rPr>
          <w:b/>
          <w:lang w:val="pl-PL"/>
        </w:rPr>
        <w:t>Skarg, Wniosków i Petycji</w:t>
      </w:r>
    </w:p>
    <w:p w14:paraId="2C73819D" w14:textId="615E27D4" w:rsidR="00CD4BFE" w:rsidRPr="00E71C94" w:rsidRDefault="00CD4BFE" w:rsidP="00AD6887">
      <w:pPr>
        <w:shd w:val="clear" w:color="auto" w:fill="FFFFFF"/>
        <w:tabs>
          <w:tab w:val="center" w:pos="5812"/>
        </w:tabs>
        <w:spacing w:after="1320" w:line="300" w:lineRule="auto"/>
        <w:ind w:firstLine="4961"/>
        <w:jc w:val="center"/>
        <w:rPr>
          <w:b/>
          <w:bCs/>
          <w:lang w:val="pl-PL"/>
        </w:rPr>
      </w:pPr>
      <w:r w:rsidRPr="00E71C94">
        <w:rPr>
          <w:b/>
          <w:bCs/>
          <w:lang w:val="pl-PL"/>
        </w:rPr>
        <w:t>/-/</w:t>
      </w:r>
      <w:r w:rsidR="00BF4626">
        <w:rPr>
          <w:b/>
          <w:bCs/>
          <w:lang w:val="pl-PL"/>
        </w:rPr>
        <w:t>Anna</w:t>
      </w:r>
      <w:r w:rsidR="00793A3C" w:rsidRPr="00E71C94">
        <w:rPr>
          <w:b/>
          <w:bCs/>
          <w:lang w:val="pl-PL"/>
        </w:rPr>
        <w:t xml:space="preserve"> </w:t>
      </w:r>
      <w:r w:rsidR="00BF4626">
        <w:rPr>
          <w:b/>
          <w:bCs/>
          <w:lang w:val="pl-PL"/>
        </w:rPr>
        <w:t>Świeżawska</w:t>
      </w:r>
    </w:p>
    <w:p w14:paraId="6C5C5B3D" w14:textId="7AF5ED71" w:rsidR="005E51F8" w:rsidRPr="00E71C94" w:rsidRDefault="005E51F8" w:rsidP="005A25C6">
      <w:pPr>
        <w:widowControl w:val="0"/>
        <w:suppressAutoHyphens/>
        <w:spacing w:after="0" w:line="300" w:lineRule="auto"/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71C94"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Goście:</w:t>
      </w:r>
    </w:p>
    <w:p w14:paraId="37C039C6" w14:textId="0B849D21" w:rsidR="005E51F8" w:rsidRDefault="005E51F8" w:rsidP="005A25C6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445453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D644D6"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Burmistrz Dzielnicy Żoliborz m.st. Warszawy</w:t>
      </w:r>
      <w:r w:rsidR="004A0BC0"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40DFA3C" w14:textId="227725DB" w:rsidR="00D437BA" w:rsidRDefault="00D437BA" w:rsidP="005A25C6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Pani Joanna Kotkowska</w:t>
      </w:r>
      <w:r w:rsidRPr="00D437BA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D437BA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Pyzel</w:t>
      </w: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0" w:name="_Hlk227581774"/>
      <w:r w:rsidR="00AD688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D6887" w:rsidRPr="00AD688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Zastępca 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Burmistrz</w:t>
      </w:r>
      <w:r w:rsidR="00AD688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Dzielnicy Żoliborz m.st. Warszawy.</w:t>
      </w:r>
    </w:p>
    <w:bookmarkEnd w:id="0"/>
    <w:p w14:paraId="466F5AA8" w14:textId="6AAD5192" w:rsidR="00AD6887" w:rsidRDefault="00AD6887" w:rsidP="00AD6887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AD6887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 Tomasz Mielcarz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D688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Zastępca 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Burmistrz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Dzielnicy Żoliborz m.st. Warszawy.</w:t>
      </w:r>
    </w:p>
    <w:p w14:paraId="2D3CBB14" w14:textId="489E3F5D" w:rsidR="00D437BA" w:rsidRDefault="00666A50" w:rsidP="00D437BA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445453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Pani Małgorzata Słabowska </w:t>
      </w:r>
      <w:r w:rsidRPr="0044545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 p.o. Naczelnika Wydziału Oświaty i Wychowania</w:t>
      </w:r>
      <w:r w:rsidR="00AD688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D52D001" w14:textId="238E82CD" w:rsidR="00D437BA" w:rsidRPr="00D437BA" w:rsidRDefault="00906BBC" w:rsidP="00D437BA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D437BA">
        <w:rPr>
          <w:b/>
          <w14:textOutline w14:w="0" w14:cap="flat" w14:cmpd="sng" w14:algn="ctr">
            <w14:noFill/>
            <w14:prstDash w14:val="solid"/>
            <w14:bevel/>
          </w14:textOutline>
        </w:rPr>
        <w:t>Pani</w:t>
      </w:r>
      <w:r w:rsidRPr="00D437BA">
        <w:rPr>
          <w:b/>
        </w:rPr>
        <w:t xml:space="preserve">  </w:t>
      </w:r>
      <w:r w:rsidR="00D437BA" w:rsidRPr="00D437BA">
        <w:rPr>
          <w:b/>
        </w:rPr>
        <w:t>Marzena Ocias</w:t>
      </w:r>
      <w:r w:rsidRPr="00D437BA">
        <w:rPr>
          <w:b/>
        </w:rPr>
        <w:t xml:space="preserve"> </w:t>
      </w:r>
      <w:r w:rsidR="00D437BA" w:rsidRPr="00D437BA">
        <w:rPr>
          <w:b/>
        </w:rPr>
        <w:t>–</w:t>
      </w:r>
      <w:r w:rsidRPr="00D437BA">
        <w:rPr>
          <w:b/>
        </w:rPr>
        <w:t xml:space="preserve"> </w:t>
      </w:r>
      <w:r w:rsidRPr="00906BBC">
        <w:t>Dyrektorka</w:t>
      </w:r>
      <w:r w:rsidR="00D437BA">
        <w:t xml:space="preserve"> </w:t>
      </w:r>
      <w:r w:rsidR="00D437BA" w:rsidRPr="00D437BA">
        <w:rPr>
          <w:iCs/>
        </w:rPr>
        <w:t xml:space="preserve">Szkoły Podstawowej Nr 68 </w:t>
      </w:r>
      <w:r w:rsidR="00D437BA" w:rsidRPr="00D437BA">
        <w:t xml:space="preserve">im. Artura Oppmana </w:t>
      </w:r>
      <w:r w:rsidR="00D437BA" w:rsidRPr="00D437BA">
        <w:rPr>
          <w:iCs/>
        </w:rPr>
        <w:t>w Warszawie.</w:t>
      </w:r>
    </w:p>
    <w:p w14:paraId="7F4C39F7" w14:textId="47AE3FD8" w:rsidR="00906BBC" w:rsidRPr="00906BBC" w:rsidRDefault="00D437BA" w:rsidP="00906BBC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6A6AC0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 Krzysztof Dejnarowicz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A6AC0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Naczelnik Wydziału Nieruchomości</w:t>
      </w:r>
      <w:r w:rsidR="006A6AC0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C014D1B" w14:textId="77777777" w:rsidR="000D24C5" w:rsidRDefault="000F3D47" w:rsidP="000D24C5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 Paweł Stec </w:t>
      </w:r>
      <w:r w:rsidR="00C65638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C65638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Radca Prawny Urzędu Dzielnicy Żoliborz m.st. Wa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rszawy</w:t>
      </w:r>
      <w:r w:rsidR="000D24C5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C2473A4" w14:textId="3CE9CAFB" w:rsidR="000D24C5" w:rsidRDefault="000D24C5" w:rsidP="000D24C5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4F55CA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Skarżąc</w:t>
      </w:r>
      <w:r w:rsidR="00445453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Pr="004F55CA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9881804" w14:textId="5E323EC0" w:rsidR="00AD6887" w:rsidRDefault="00AD6887" w:rsidP="000D24C5">
      <w:pPr>
        <w:pStyle w:val="Akapitzlist"/>
        <w:widowControl w:val="0"/>
        <w:numPr>
          <w:ilvl w:val="1"/>
          <w:numId w:val="10"/>
        </w:numPr>
        <w:tabs>
          <w:tab w:val="num" w:pos="1134"/>
        </w:tabs>
        <w:suppressAutoHyphens/>
        <w:spacing w:after="0" w:line="300" w:lineRule="auto"/>
        <w:ind w:left="426" w:hanging="357"/>
        <w:contextualSpacing/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Wnioskodawczyni omawianego pisma.</w:t>
      </w:r>
    </w:p>
    <w:sectPr w:rsidR="00AD688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D469" w14:textId="77777777" w:rsidR="008D327C" w:rsidRDefault="008D327C">
      <w:pPr>
        <w:spacing w:after="0" w:line="240" w:lineRule="auto"/>
      </w:pPr>
      <w:r>
        <w:separator/>
      </w:r>
    </w:p>
  </w:endnote>
  <w:endnote w:type="continuationSeparator" w:id="0">
    <w:p w14:paraId="3CBB8340" w14:textId="77777777" w:rsidR="008D327C" w:rsidRDefault="008D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9A4D" w14:textId="77777777" w:rsidR="0089105B" w:rsidRDefault="0089105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E5F5" w14:textId="77777777" w:rsidR="008D327C" w:rsidRDefault="008D327C">
      <w:pPr>
        <w:spacing w:after="0" w:line="240" w:lineRule="auto"/>
      </w:pPr>
      <w:r>
        <w:separator/>
      </w:r>
    </w:p>
  </w:footnote>
  <w:footnote w:type="continuationSeparator" w:id="0">
    <w:p w14:paraId="709A20BA" w14:textId="77777777" w:rsidR="008D327C" w:rsidRDefault="008D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38D1" w14:textId="77777777" w:rsidR="0089105B" w:rsidRDefault="0089105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4B"/>
    <w:multiLevelType w:val="hybridMultilevel"/>
    <w:tmpl w:val="F9224BEE"/>
    <w:numStyleLink w:val="Zaimportowanystyl1"/>
  </w:abstractNum>
  <w:abstractNum w:abstractNumId="1" w15:restartNumberingAfterBreak="0">
    <w:nsid w:val="05BE05F2"/>
    <w:multiLevelType w:val="hybridMultilevel"/>
    <w:tmpl w:val="9404E54A"/>
    <w:lvl w:ilvl="0" w:tplc="A7BED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122AC"/>
    <w:multiLevelType w:val="hybridMultilevel"/>
    <w:tmpl w:val="F9224BEE"/>
    <w:numStyleLink w:val="Zaimportowanystyl1"/>
  </w:abstractNum>
  <w:abstractNum w:abstractNumId="3" w15:restartNumberingAfterBreak="0">
    <w:nsid w:val="3A800075"/>
    <w:multiLevelType w:val="hybridMultilevel"/>
    <w:tmpl w:val="DD5A6D50"/>
    <w:lvl w:ilvl="0" w:tplc="A7BED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D38B6"/>
    <w:multiLevelType w:val="hybridMultilevel"/>
    <w:tmpl w:val="A608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3D03"/>
    <w:multiLevelType w:val="hybridMultilevel"/>
    <w:tmpl w:val="02C8E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4428E"/>
    <w:multiLevelType w:val="hybridMultilevel"/>
    <w:tmpl w:val="F9224BEE"/>
    <w:styleLink w:val="Zaimportowanystyl1"/>
    <w:lvl w:ilvl="0" w:tplc="467462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24B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4B3D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0F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6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291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8B0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A4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C8F4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270247F"/>
    <w:multiLevelType w:val="multilevel"/>
    <w:tmpl w:val="D1D8D818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D5506"/>
    <w:multiLevelType w:val="hybridMultilevel"/>
    <w:tmpl w:val="1062FD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0572316">
    <w:abstractNumId w:val="6"/>
  </w:num>
  <w:num w:numId="2" w16cid:durableId="1529291663">
    <w:abstractNumId w:val="0"/>
    <w:lvlOverride w:ilvl="0">
      <w:lvl w:ilvl="0" w:tplc="0478EF3E">
        <w:start w:val="1"/>
        <w:numFmt w:val="decimal"/>
        <w:lvlText w:val="%1."/>
        <w:lvlJc w:val="left"/>
        <w:pPr>
          <w:ind w:left="928" w:hanging="360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44478988">
    <w:abstractNumId w:val="4"/>
  </w:num>
  <w:num w:numId="4" w16cid:durableId="937519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673735">
    <w:abstractNumId w:val="5"/>
  </w:num>
  <w:num w:numId="6" w16cid:durableId="1744913223">
    <w:abstractNumId w:val="0"/>
  </w:num>
  <w:num w:numId="7" w16cid:durableId="224219366">
    <w:abstractNumId w:val="3"/>
  </w:num>
  <w:num w:numId="8" w16cid:durableId="1614362260">
    <w:abstractNumId w:val="1"/>
  </w:num>
  <w:num w:numId="9" w16cid:durableId="1019159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273874">
    <w:abstractNumId w:val="7"/>
  </w:num>
  <w:num w:numId="11" w16cid:durableId="1137340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5B"/>
    <w:rsid w:val="0001432C"/>
    <w:rsid w:val="00060482"/>
    <w:rsid w:val="000678EA"/>
    <w:rsid w:val="00071B8D"/>
    <w:rsid w:val="00074A3E"/>
    <w:rsid w:val="000A2CF2"/>
    <w:rsid w:val="000A2EBA"/>
    <w:rsid w:val="000B1355"/>
    <w:rsid w:val="000B2ADD"/>
    <w:rsid w:val="000D24C5"/>
    <w:rsid w:val="000D299B"/>
    <w:rsid w:val="000F2112"/>
    <w:rsid w:val="000F3D47"/>
    <w:rsid w:val="00100440"/>
    <w:rsid w:val="001137ED"/>
    <w:rsid w:val="00125A7B"/>
    <w:rsid w:val="001E178A"/>
    <w:rsid w:val="001E2566"/>
    <w:rsid w:val="00201D74"/>
    <w:rsid w:val="00233EAC"/>
    <w:rsid w:val="00237B9A"/>
    <w:rsid w:val="00292C2A"/>
    <w:rsid w:val="0029510E"/>
    <w:rsid w:val="002B5672"/>
    <w:rsid w:val="002B6D01"/>
    <w:rsid w:val="002C3826"/>
    <w:rsid w:val="002C5DB4"/>
    <w:rsid w:val="002D55FF"/>
    <w:rsid w:val="002F4C9C"/>
    <w:rsid w:val="003040A3"/>
    <w:rsid w:val="00335C8F"/>
    <w:rsid w:val="003B4948"/>
    <w:rsid w:val="0040121C"/>
    <w:rsid w:val="004106CF"/>
    <w:rsid w:val="00420A8D"/>
    <w:rsid w:val="00444009"/>
    <w:rsid w:val="00445453"/>
    <w:rsid w:val="004477C6"/>
    <w:rsid w:val="004521BB"/>
    <w:rsid w:val="004A0BC0"/>
    <w:rsid w:val="004A3561"/>
    <w:rsid w:val="004C62F0"/>
    <w:rsid w:val="004D7807"/>
    <w:rsid w:val="004E45F6"/>
    <w:rsid w:val="004F206D"/>
    <w:rsid w:val="004F55CA"/>
    <w:rsid w:val="00504856"/>
    <w:rsid w:val="005068C8"/>
    <w:rsid w:val="00516704"/>
    <w:rsid w:val="0052545C"/>
    <w:rsid w:val="00531E1C"/>
    <w:rsid w:val="00560D17"/>
    <w:rsid w:val="00590C62"/>
    <w:rsid w:val="005A25C6"/>
    <w:rsid w:val="005A48CE"/>
    <w:rsid w:val="005E51F8"/>
    <w:rsid w:val="005F04E5"/>
    <w:rsid w:val="005F2D2D"/>
    <w:rsid w:val="005F3933"/>
    <w:rsid w:val="00626E3F"/>
    <w:rsid w:val="00627E86"/>
    <w:rsid w:val="00641075"/>
    <w:rsid w:val="00653725"/>
    <w:rsid w:val="00666A50"/>
    <w:rsid w:val="0068027F"/>
    <w:rsid w:val="006A6AC0"/>
    <w:rsid w:val="006B7CEE"/>
    <w:rsid w:val="00700943"/>
    <w:rsid w:val="007113B1"/>
    <w:rsid w:val="00770786"/>
    <w:rsid w:val="00793A3C"/>
    <w:rsid w:val="007D215D"/>
    <w:rsid w:val="008323B3"/>
    <w:rsid w:val="00845BC6"/>
    <w:rsid w:val="008621E2"/>
    <w:rsid w:val="00862F79"/>
    <w:rsid w:val="00887362"/>
    <w:rsid w:val="0089105B"/>
    <w:rsid w:val="008A6519"/>
    <w:rsid w:val="008B7D4A"/>
    <w:rsid w:val="008D327C"/>
    <w:rsid w:val="008D6EBB"/>
    <w:rsid w:val="00906BBC"/>
    <w:rsid w:val="009213E1"/>
    <w:rsid w:val="00963D89"/>
    <w:rsid w:val="009754A0"/>
    <w:rsid w:val="00976C44"/>
    <w:rsid w:val="0099380A"/>
    <w:rsid w:val="009A25F5"/>
    <w:rsid w:val="009A7DB0"/>
    <w:rsid w:val="009B087A"/>
    <w:rsid w:val="009B3EA9"/>
    <w:rsid w:val="009D066B"/>
    <w:rsid w:val="009F2BDB"/>
    <w:rsid w:val="00A03431"/>
    <w:rsid w:val="00A05B02"/>
    <w:rsid w:val="00A57399"/>
    <w:rsid w:val="00A82813"/>
    <w:rsid w:val="00AB0CCA"/>
    <w:rsid w:val="00AB14CE"/>
    <w:rsid w:val="00AD6887"/>
    <w:rsid w:val="00AD7257"/>
    <w:rsid w:val="00AF0608"/>
    <w:rsid w:val="00B15E12"/>
    <w:rsid w:val="00B22708"/>
    <w:rsid w:val="00B33082"/>
    <w:rsid w:val="00B944D6"/>
    <w:rsid w:val="00B947CA"/>
    <w:rsid w:val="00BA2EE2"/>
    <w:rsid w:val="00BC3571"/>
    <w:rsid w:val="00BD18CE"/>
    <w:rsid w:val="00BD50E4"/>
    <w:rsid w:val="00BF1BF3"/>
    <w:rsid w:val="00BF4626"/>
    <w:rsid w:val="00C106C4"/>
    <w:rsid w:val="00C20E46"/>
    <w:rsid w:val="00C2428D"/>
    <w:rsid w:val="00C25353"/>
    <w:rsid w:val="00C36940"/>
    <w:rsid w:val="00C65638"/>
    <w:rsid w:val="00C84C3D"/>
    <w:rsid w:val="00CD4BFE"/>
    <w:rsid w:val="00CF2B1C"/>
    <w:rsid w:val="00CF47CF"/>
    <w:rsid w:val="00D30A8E"/>
    <w:rsid w:val="00D437BA"/>
    <w:rsid w:val="00D43B69"/>
    <w:rsid w:val="00D644D6"/>
    <w:rsid w:val="00D66E39"/>
    <w:rsid w:val="00D67CC0"/>
    <w:rsid w:val="00D754F4"/>
    <w:rsid w:val="00D816CA"/>
    <w:rsid w:val="00DC3CDF"/>
    <w:rsid w:val="00E11A05"/>
    <w:rsid w:val="00E12EE8"/>
    <w:rsid w:val="00E20BF8"/>
    <w:rsid w:val="00E559B1"/>
    <w:rsid w:val="00E66A2A"/>
    <w:rsid w:val="00E71C94"/>
    <w:rsid w:val="00E7310C"/>
    <w:rsid w:val="00E73617"/>
    <w:rsid w:val="00E74797"/>
    <w:rsid w:val="00EC47AB"/>
    <w:rsid w:val="00EC542E"/>
    <w:rsid w:val="00EF00F4"/>
    <w:rsid w:val="00F203A2"/>
    <w:rsid w:val="00F3134C"/>
    <w:rsid w:val="00F32A8A"/>
    <w:rsid w:val="00F45636"/>
    <w:rsid w:val="00F5514D"/>
    <w:rsid w:val="00F5569D"/>
    <w:rsid w:val="00F731FF"/>
    <w:rsid w:val="00F778F4"/>
    <w:rsid w:val="00F8784E"/>
    <w:rsid w:val="00FD4E25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69A2"/>
  <w15:docId w15:val="{1E642E1A-4556-4DB1-BAD2-A8DBCF5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A6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00" w:lineRule="auto"/>
      <w:outlineLvl w:val="0"/>
    </w:pPr>
    <w:rPr>
      <w:rFonts w:asciiTheme="minorHAnsi" w:eastAsia="Times New Roman" w:hAnsiTheme="minorHAnsi" w:cs="Times New Roman"/>
      <w:bCs/>
      <w:iCs/>
      <w:color w:val="auto"/>
      <w:szCs w:val="24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tojvnm2t">
    <w:name w:val="tojvnm2t"/>
    <w:basedOn w:val="Domylnaczcionkaakapitu"/>
    <w:rsid w:val="00125A7B"/>
  </w:style>
  <w:style w:type="paragraph" w:styleId="NormalnyWeb">
    <w:name w:val="Normal (Web)"/>
    <w:basedOn w:val="Normalny"/>
    <w:uiPriority w:val="99"/>
    <w:semiHidden/>
    <w:unhideWhenUsed/>
    <w:rsid w:val="005E5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AF0608"/>
    <w:rPr>
      <w:i/>
      <w:iCs/>
    </w:rPr>
  </w:style>
  <w:style w:type="paragraph" w:customStyle="1" w:styleId="Poleadresowe">
    <w:name w:val="Pole adresowe"/>
    <w:basedOn w:val="Normalny"/>
    <w:link w:val="PoleadresoweZnak"/>
    <w:qFormat/>
    <w:rsid w:val="004454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 w:line="240" w:lineRule="auto"/>
      <w:contextualSpacing/>
    </w:pPr>
    <w:rPr>
      <w:rFonts w:asciiTheme="minorHAnsi" w:eastAsia="Times New Roman" w:hAnsiTheme="minorHAnsi" w:cs="Times New Roman"/>
      <w:bCs/>
      <w:color w:val="auto"/>
      <w:szCs w:val="24"/>
      <w:bdr w:val="none" w:sz="0" w:space="0" w:color="auto"/>
      <w:lang w:val="pl-PL"/>
    </w:rPr>
  </w:style>
  <w:style w:type="character" w:customStyle="1" w:styleId="PoleadresoweZnak">
    <w:name w:val="Pole adresowe Znak"/>
    <w:basedOn w:val="Domylnaczcionkaakapitu"/>
    <w:link w:val="Poleadresowe"/>
    <w:rsid w:val="00445453"/>
    <w:rPr>
      <w:rFonts w:asciiTheme="minorHAnsi" w:eastAsia="Times New Roman" w:hAnsiTheme="minorHAnsi"/>
      <w:bCs/>
      <w:sz w:val="22"/>
      <w:szCs w:val="24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6A6AC0"/>
    <w:rPr>
      <w:rFonts w:asciiTheme="minorHAnsi" w:eastAsia="Times New Roman" w:hAnsiTheme="minorHAnsi"/>
      <w:bCs/>
      <w:iCs/>
      <w:sz w:val="22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Kühn Olaf</dc:creator>
  <cp:lastModifiedBy>Orzechowska Anna</cp:lastModifiedBy>
  <cp:revision>4</cp:revision>
  <cp:lastPrinted>2026-04-20T09:30:00Z</cp:lastPrinted>
  <dcterms:created xsi:type="dcterms:W3CDTF">2026-04-20T09:44:00Z</dcterms:created>
  <dcterms:modified xsi:type="dcterms:W3CDTF">2026-04-20T10:52:00Z</dcterms:modified>
</cp:coreProperties>
</file>