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5781" w14:textId="1F92696A" w:rsidR="00E26F15" w:rsidRPr="00E26F15" w:rsidRDefault="00E26F15" w:rsidP="00E26F15">
      <w:pPr>
        <w:spacing w:before="120" w:after="240" w:line="240" w:lineRule="auto"/>
        <w:rPr>
          <w:rFonts w:eastAsia="Times New Roman" w:cstheme="minorHAnsi"/>
          <w:color w:val="222222"/>
          <w:lang w:eastAsia="pl-PL"/>
        </w:rPr>
      </w:pPr>
      <w:r w:rsidRPr="002D7BE0">
        <w:rPr>
          <w:rFonts w:eastAsia="Times New Roman" w:cstheme="minorHAnsi"/>
          <w:color w:val="222222"/>
          <w:lang w:eastAsia="pl-PL"/>
        </w:rPr>
        <w:t>Projekt</w:t>
      </w:r>
    </w:p>
    <w:p w14:paraId="41D88345" w14:textId="0FFE247C" w:rsidR="007B4BCE" w:rsidRPr="00F45466" w:rsidRDefault="007B4BCE" w:rsidP="007B4BCE">
      <w:pPr>
        <w:spacing w:after="240" w:line="300" w:lineRule="auto"/>
        <w:jc w:val="center"/>
        <w:rPr>
          <w:b/>
          <w:bCs/>
        </w:rPr>
      </w:pPr>
      <w:r w:rsidRPr="00F45466">
        <w:rPr>
          <w:b/>
          <w:bCs/>
        </w:rPr>
        <w:t>Uchwała nr</w:t>
      </w:r>
      <w:r w:rsidR="000957F4">
        <w:rPr>
          <w:b/>
          <w:bCs/>
        </w:rPr>
        <w:t xml:space="preserve"> </w:t>
      </w:r>
      <w:r>
        <w:rPr>
          <w:b/>
          <w:bCs/>
        </w:rPr>
        <w:t>………………</w:t>
      </w:r>
      <w:r w:rsidR="000957F4">
        <w:rPr>
          <w:b/>
          <w:bCs/>
        </w:rPr>
        <w:t xml:space="preserve"> /2026</w:t>
      </w:r>
      <w:r w:rsidRPr="00F45466">
        <w:rPr>
          <w:b/>
          <w:bCs/>
        </w:rPr>
        <w:br/>
        <w:t>Komisji</w:t>
      </w:r>
      <w:r>
        <w:rPr>
          <w:b/>
          <w:bCs/>
        </w:rPr>
        <w:t xml:space="preserve"> Infrastruktury, Bezpieczeństwa i Ochrony Środowiska</w:t>
      </w:r>
      <w:r w:rsidRPr="00F45466">
        <w:rPr>
          <w:b/>
          <w:bCs/>
        </w:rPr>
        <w:br/>
        <w:t>z dnia</w:t>
      </w:r>
      <w:r>
        <w:rPr>
          <w:b/>
          <w:bCs/>
        </w:rPr>
        <w:t xml:space="preserve"> 14 kwietnia</w:t>
      </w:r>
      <w:r w:rsidRPr="00F45466">
        <w:rPr>
          <w:b/>
          <w:bCs/>
        </w:rPr>
        <w:t xml:space="preserve"> 202</w:t>
      </w:r>
      <w:r>
        <w:rPr>
          <w:b/>
          <w:bCs/>
        </w:rPr>
        <w:t>6</w:t>
      </w:r>
      <w:r>
        <w:rPr>
          <w:b/>
          <w:bCs/>
        </w:rPr>
        <w:t xml:space="preserve"> </w:t>
      </w:r>
      <w:r w:rsidRPr="00F45466">
        <w:rPr>
          <w:b/>
          <w:bCs/>
        </w:rPr>
        <w:t>r.</w:t>
      </w:r>
    </w:p>
    <w:p w14:paraId="2A30CFED" w14:textId="585B157F" w:rsidR="007B4BCE" w:rsidRDefault="007B4BCE" w:rsidP="007B4BCE">
      <w:pPr>
        <w:spacing w:after="240" w:line="300" w:lineRule="auto"/>
        <w:jc w:val="both"/>
        <w:rPr>
          <w:b/>
          <w:bCs/>
        </w:rPr>
      </w:pPr>
      <w:r>
        <w:rPr>
          <w:b/>
          <w:bCs/>
        </w:rPr>
        <w:t>w sprawie</w:t>
      </w:r>
      <w:bookmarkStart w:id="0" w:name="_Hlk185407439"/>
      <w:bookmarkStart w:id="1" w:name="_Hlk177641923"/>
      <w:r w:rsidR="00C079BA">
        <w:rPr>
          <w:b/>
          <w:bCs/>
        </w:rPr>
        <w:t xml:space="preserve"> </w:t>
      </w:r>
      <w:r>
        <w:rPr>
          <w:rFonts w:cstheme="minorHAnsi"/>
          <w:b/>
        </w:rPr>
        <w:t>zgłoszenia projektu Stanowiska Rady Dzielnicy Żoliborz m.st.</w:t>
      </w:r>
      <w:r w:rsidR="000957F4">
        <w:rPr>
          <w:rFonts w:cstheme="minorHAnsi"/>
          <w:b/>
        </w:rPr>
        <w:t xml:space="preserve"> </w:t>
      </w:r>
      <w:r>
        <w:rPr>
          <w:rFonts w:cstheme="minorHAnsi"/>
          <w:b/>
        </w:rPr>
        <w:t>Warszawy w sprawie</w:t>
      </w:r>
      <w:bookmarkEnd w:id="0"/>
      <w:r>
        <w:rPr>
          <w:rFonts w:cstheme="minorHAnsi"/>
          <w:b/>
        </w:rPr>
        <w:t xml:space="preserve"> przywrócenia 5 szpalerów drzew na ul. Zygmunta Krasińskiego w Dzielnicy Żoliborz m.st. Warszawy.</w:t>
      </w:r>
    </w:p>
    <w:bookmarkEnd w:id="1"/>
    <w:p w14:paraId="2DA5731E" w14:textId="77777777" w:rsidR="007B4BCE" w:rsidRPr="00877916" w:rsidRDefault="007B4BCE" w:rsidP="007B4BCE">
      <w:pPr>
        <w:spacing w:after="240" w:line="300" w:lineRule="auto"/>
        <w:rPr>
          <w:rFonts w:cstheme="minorHAnsi"/>
        </w:rPr>
      </w:pPr>
      <w:r w:rsidRPr="00877916">
        <w:rPr>
          <w:rFonts w:cstheme="minorHAnsi"/>
        </w:rPr>
        <w:t>Na podstawie § 38 ust. 1</w:t>
      </w:r>
      <w:r>
        <w:rPr>
          <w:rFonts w:cstheme="minorHAnsi"/>
        </w:rPr>
        <w:t xml:space="preserve"> </w:t>
      </w:r>
      <w:r w:rsidRPr="00877916">
        <w:rPr>
          <w:rFonts w:cstheme="minorHAnsi"/>
        </w:rPr>
        <w:t>Statutu Dzielnicy Żoliborz m.st. Warszawy</w:t>
      </w:r>
      <w:r>
        <w:rPr>
          <w:rFonts w:cstheme="minorHAnsi"/>
        </w:rPr>
        <w:t>,</w:t>
      </w:r>
      <w:r w:rsidRPr="00877916">
        <w:rPr>
          <w:rFonts w:cstheme="minorHAnsi"/>
        </w:rPr>
        <w:t xml:space="preserve"> stanowiącego załącznik nr 18 do Uchwały nr LXX/2182/2010 Rady m.st. Warszawy z dnia 14</w:t>
      </w:r>
      <w:r>
        <w:rPr>
          <w:rFonts w:cstheme="minorHAnsi"/>
        </w:rPr>
        <w:t>.01.</w:t>
      </w:r>
      <w:r w:rsidRPr="00877916">
        <w:rPr>
          <w:rFonts w:cstheme="minorHAnsi"/>
        </w:rPr>
        <w:t>2010 r.</w:t>
      </w:r>
      <w:r>
        <w:rPr>
          <w:rFonts w:cstheme="minorHAnsi"/>
        </w:rPr>
        <w:t xml:space="preserve"> </w:t>
      </w:r>
      <w:r w:rsidRPr="00877916">
        <w:rPr>
          <w:rFonts w:cstheme="minorHAnsi"/>
        </w:rPr>
        <w:t>w sprawie nadania statutów dzielnicom miasta stołecznego Warszawy</w:t>
      </w:r>
      <w:r>
        <w:rPr>
          <w:rFonts w:cstheme="minorHAnsi"/>
        </w:rPr>
        <w:t xml:space="preserve"> </w:t>
      </w:r>
      <w:r w:rsidRPr="00F70BAC">
        <w:rPr>
          <w:rFonts w:cstheme="minorHAnsi"/>
        </w:rPr>
        <w:t>(Dz.</w:t>
      </w:r>
      <w:r>
        <w:rPr>
          <w:rFonts w:cstheme="minorHAnsi"/>
        </w:rPr>
        <w:t xml:space="preserve"> </w:t>
      </w:r>
      <w:r w:rsidRPr="00F70BAC">
        <w:rPr>
          <w:rFonts w:cstheme="minorHAnsi"/>
        </w:rPr>
        <w:t>Urz.</w:t>
      </w:r>
      <w:r>
        <w:rPr>
          <w:rFonts w:cstheme="minorHAnsi"/>
        </w:rPr>
        <w:t xml:space="preserve"> </w:t>
      </w:r>
      <w:r w:rsidRPr="00F70BAC">
        <w:rPr>
          <w:rFonts w:cstheme="minorHAnsi"/>
        </w:rPr>
        <w:t>Woj.</w:t>
      </w:r>
      <w:r>
        <w:rPr>
          <w:rFonts w:cstheme="minorHAnsi"/>
        </w:rPr>
        <w:t xml:space="preserve"> </w:t>
      </w:r>
      <w:proofErr w:type="spellStart"/>
      <w:r w:rsidRPr="00F70BAC">
        <w:rPr>
          <w:rFonts w:cstheme="minorHAnsi"/>
        </w:rPr>
        <w:t>Maz</w:t>
      </w:r>
      <w:proofErr w:type="spellEnd"/>
      <w:r w:rsidRPr="00F70BAC">
        <w:rPr>
          <w:rFonts w:cstheme="minorHAnsi"/>
        </w:rPr>
        <w:t>.</w:t>
      </w:r>
      <w:r>
        <w:rPr>
          <w:rFonts w:cstheme="minorHAnsi"/>
        </w:rPr>
        <w:t xml:space="preserve"> </w:t>
      </w:r>
      <w:r w:rsidRPr="00F70BAC">
        <w:rPr>
          <w:rFonts w:cstheme="minorHAnsi"/>
        </w:rPr>
        <w:t>z</w:t>
      </w:r>
      <w:r>
        <w:rPr>
          <w:rFonts w:cstheme="minorHAnsi"/>
        </w:rPr>
        <w:t xml:space="preserve"> </w:t>
      </w:r>
      <w:r w:rsidRPr="00F70BAC">
        <w:rPr>
          <w:rFonts w:cstheme="minorHAnsi"/>
        </w:rPr>
        <w:t>2022 r.</w:t>
      </w:r>
      <w:r>
        <w:rPr>
          <w:rFonts w:cstheme="minorHAnsi"/>
        </w:rPr>
        <w:t xml:space="preserve"> </w:t>
      </w:r>
      <w:r w:rsidRPr="00F70BAC">
        <w:rPr>
          <w:rFonts w:cstheme="minorHAnsi"/>
        </w:rPr>
        <w:t>poz. 9305)</w:t>
      </w:r>
      <w:r>
        <w:rPr>
          <w:rFonts w:cstheme="minorHAnsi"/>
        </w:rPr>
        <w:t xml:space="preserve">, </w:t>
      </w:r>
      <w:r w:rsidRPr="00877916">
        <w:rPr>
          <w:rFonts w:cstheme="minorHAnsi"/>
        </w:rPr>
        <w:t>uchwala się, co nast</w:t>
      </w:r>
      <w:r>
        <w:rPr>
          <w:rFonts w:cstheme="minorHAnsi"/>
        </w:rPr>
        <w:t>ę</w:t>
      </w:r>
      <w:r w:rsidRPr="00877916">
        <w:rPr>
          <w:rFonts w:cstheme="minorHAnsi"/>
        </w:rPr>
        <w:t>puje:</w:t>
      </w:r>
    </w:p>
    <w:p w14:paraId="3F3E0C55" w14:textId="4DBDF080" w:rsidR="007B4BCE" w:rsidRPr="00DD1737" w:rsidRDefault="007B4BCE" w:rsidP="007B4BCE">
      <w:pPr>
        <w:spacing w:after="240" w:line="300" w:lineRule="auto"/>
        <w:rPr>
          <w:b/>
          <w:bCs/>
        </w:rPr>
      </w:pPr>
      <w:r w:rsidRPr="00DD1737">
        <w:rPr>
          <w:rFonts w:cstheme="minorHAnsi"/>
          <w:b/>
          <w:bCs/>
        </w:rPr>
        <w:t>§ 1.</w:t>
      </w:r>
      <w:r>
        <w:rPr>
          <w:rFonts w:cstheme="minorHAnsi"/>
          <w:b/>
          <w:bCs/>
        </w:rPr>
        <w:t xml:space="preserve"> </w:t>
      </w:r>
      <w:r>
        <w:rPr>
          <w:rFonts w:cstheme="minorHAnsi"/>
        </w:rPr>
        <w:t xml:space="preserve">Komisja </w:t>
      </w:r>
      <w:r>
        <w:rPr>
          <w:rFonts w:cstheme="minorHAnsi"/>
        </w:rPr>
        <w:t>Infrastruktury, Bezpieczeństwa i Ochrony Środowiska</w:t>
      </w:r>
      <w:r>
        <w:rPr>
          <w:rFonts w:cstheme="minorHAnsi"/>
        </w:rPr>
        <w:t xml:space="preserve"> przyjmuje treść projektu Stanowiska Rady Dzielnicy Żoliborz m.st. Warszawy w sprawie</w:t>
      </w:r>
      <w:r>
        <w:rPr>
          <w:rFonts w:cstheme="minorHAnsi"/>
        </w:rPr>
        <w:t xml:space="preserve"> </w:t>
      </w:r>
      <w:r w:rsidRPr="007B4BCE">
        <w:rPr>
          <w:rFonts w:cstheme="minorHAnsi"/>
        </w:rPr>
        <w:t>przywrócenia 5 szpalerów drzew na ul. Zygmunta Krasińskiego w Dzielnicy Żoliborz m.st. Warszawy.</w:t>
      </w:r>
    </w:p>
    <w:p w14:paraId="4A6BE8D4" w14:textId="77777777" w:rsidR="007B4BCE" w:rsidRDefault="007B4BCE" w:rsidP="007B4BCE">
      <w:pPr>
        <w:spacing w:after="240" w:line="300" w:lineRule="auto"/>
        <w:ind w:right="-113"/>
        <w:rPr>
          <w:rFonts w:cstheme="minorHAnsi"/>
        </w:rPr>
      </w:pPr>
      <w:r w:rsidRPr="00DD1737">
        <w:rPr>
          <w:rFonts w:cstheme="minorHAnsi"/>
          <w:b/>
          <w:bCs/>
        </w:rPr>
        <w:t>§ 2.</w:t>
      </w:r>
      <w:r>
        <w:rPr>
          <w:rFonts w:cstheme="minorHAnsi"/>
          <w:b/>
          <w:bCs/>
        </w:rPr>
        <w:t xml:space="preserve"> </w:t>
      </w:r>
      <w:r>
        <w:rPr>
          <w:rFonts w:cstheme="minorHAnsi"/>
        </w:rPr>
        <w:t xml:space="preserve">Projekt Stanowiska, o którym mowa w </w:t>
      </w:r>
      <w:r w:rsidRPr="00951824">
        <w:rPr>
          <w:rFonts w:cstheme="minorHAnsi"/>
        </w:rPr>
        <w:t>§ 1</w:t>
      </w:r>
      <w:r>
        <w:rPr>
          <w:rFonts w:cstheme="minorHAnsi"/>
        </w:rPr>
        <w:t xml:space="preserve"> stanowi załącznik do niniejszej uchwały.</w:t>
      </w:r>
    </w:p>
    <w:p w14:paraId="28CFDF97" w14:textId="77777777" w:rsidR="007B4BCE" w:rsidRDefault="007B4BCE" w:rsidP="007B4BCE">
      <w:pPr>
        <w:spacing w:after="240" w:line="300" w:lineRule="auto"/>
        <w:rPr>
          <w:rFonts w:cstheme="minorHAnsi"/>
        </w:rPr>
      </w:pPr>
      <w:r w:rsidRPr="00DD1737">
        <w:rPr>
          <w:rFonts w:cstheme="minorHAnsi"/>
          <w:b/>
          <w:bCs/>
        </w:rPr>
        <w:t>§ 3.</w:t>
      </w:r>
      <w:r>
        <w:rPr>
          <w:rFonts w:cstheme="minorHAnsi"/>
        </w:rPr>
        <w:t xml:space="preserve"> Niniejsza uchwała zostaje przekazana do Przewodniczącego Rady Dzielnicy Żoliborz m.st. Warszawy w celu wprowadzenia pod obrady najbliższej sesji Rady Dzielnicy Żoliborz.</w:t>
      </w:r>
    </w:p>
    <w:p w14:paraId="49C15DC6" w14:textId="77777777" w:rsidR="007B4BCE" w:rsidRDefault="007B4BCE" w:rsidP="007B4BCE">
      <w:pPr>
        <w:spacing w:after="480" w:line="300" w:lineRule="auto"/>
        <w:rPr>
          <w:rFonts w:cstheme="minorHAnsi"/>
        </w:rPr>
      </w:pPr>
      <w:r w:rsidRPr="00DD1737">
        <w:rPr>
          <w:rFonts w:cstheme="minorHAnsi"/>
          <w:b/>
          <w:bCs/>
        </w:rPr>
        <w:t>§ 4.</w:t>
      </w:r>
      <w:r>
        <w:rPr>
          <w:rFonts w:cstheme="minorHAnsi"/>
        </w:rPr>
        <w:t xml:space="preserve"> Uchwała wchodzi w życie z dniem podjęcia.</w:t>
      </w:r>
    </w:p>
    <w:p w14:paraId="1A375E6E" w14:textId="6C4CC528" w:rsidR="007B4BCE" w:rsidRDefault="007B4BCE" w:rsidP="007B4BCE">
      <w:pPr>
        <w:spacing w:after="240" w:line="300" w:lineRule="auto"/>
        <w:ind w:left="6237"/>
        <w:jc w:val="center"/>
        <w:rPr>
          <w:rFonts w:cstheme="minorHAnsi"/>
          <w:b/>
          <w:bCs/>
        </w:rPr>
      </w:pPr>
      <w:r>
        <w:rPr>
          <w:rFonts w:cstheme="minorHAnsi"/>
          <w:b/>
          <w:bCs/>
        </w:rPr>
        <w:t>Przewodniczący Komisji</w:t>
      </w:r>
      <w:r>
        <w:rPr>
          <w:rFonts w:cstheme="minorHAnsi"/>
          <w:b/>
          <w:bCs/>
        </w:rPr>
        <w:t xml:space="preserve"> Infrastruktury, Bezpieczeństwa i Ochrony Środowiska</w:t>
      </w:r>
    </w:p>
    <w:p w14:paraId="592E7235" w14:textId="32D49A45" w:rsidR="007B4BCE" w:rsidRPr="00585D3A" w:rsidRDefault="007B4BCE" w:rsidP="007B4BCE">
      <w:pPr>
        <w:spacing w:after="6480" w:line="300" w:lineRule="auto"/>
        <w:ind w:left="6237"/>
        <w:jc w:val="center"/>
        <w:rPr>
          <w:rFonts w:cstheme="minorHAnsi"/>
        </w:rPr>
      </w:pPr>
      <w:r>
        <w:rPr>
          <w:rFonts w:cstheme="minorHAnsi"/>
        </w:rPr>
        <w:t>Łukasz Porębski</w:t>
      </w:r>
    </w:p>
    <w:p w14:paraId="23108D2B" w14:textId="415675A2" w:rsidR="00F73075" w:rsidRPr="002D7BE0" w:rsidRDefault="00F73075" w:rsidP="00E26F15">
      <w:pPr>
        <w:spacing w:before="120" w:after="240" w:line="240" w:lineRule="auto"/>
        <w:rPr>
          <w:rFonts w:eastAsia="Times New Roman" w:cstheme="minorHAnsi"/>
          <w:color w:val="222222"/>
          <w:lang w:eastAsia="pl-PL"/>
        </w:rPr>
      </w:pPr>
      <w:r w:rsidRPr="002D7BE0">
        <w:rPr>
          <w:rFonts w:eastAsia="Times New Roman" w:cstheme="minorHAnsi"/>
          <w:color w:val="222222"/>
          <w:lang w:eastAsia="pl-PL"/>
        </w:rPr>
        <w:lastRenderedPageBreak/>
        <w:t>Projekt</w:t>
      </w:r>
    </w:p>
    <w:p w14:paraId="1D7C4B19" w14:textId="2F4C2F31" w:rsidR="007B4BCE" w:rsidRPr="007A6668" w:rsidRDefault="007B4BCE" w:rsidP="00C079BA">
      <w:pPr>
        <w:pStyle w:val="Akapitzlist1"/>
        <w:spacing w:after="0" w:line="300" w:lineRule="auto"/>
        <w:ind w:left="0" w:firstLine="567"/>
        <w:jc w:val="center"/>
        <w:rPr>
          <w:rFonts w:cs="Calibri"/>
          <w:b/>
          <w:bCs/>
        </w:rPr>
      </w:pPr>
      <w:r w:rsidRPr="007A6668">
        <w:rPr>
          <w:rFonts w:cs="Calibri"/>
          <w:b/>
          <w:bCs/>
        </w:rPr>
        <w:t>STANOWISKO NR</w:t>
      </w:r>
      <w:r>
        <w:rPr>
          <w:rFonts w:cs="Calibri"/>
          <w:b/>
          <w:bCs/>
        </w:rPr>
        <w:t>…………………….</w:t>
      </w:r>
    </w:p>
    <w:p w14:paraId="4459D29A" w14:textId="77777777" w:rsidR="007B4BCE" w:rsidRPr="007A6668" w:rsidRDefault="007B4BCE" w:rsidP="00C079BA">
      <w:pPr>
        <w:pStyle w:val="Akapitzlist1"/>
        <w:spacing w:after="0" w:line="300" w:lineRule="auto"/>
        <w:ind w:left="0" w:firstLine="567"/>
        <w:jc w:val="center"/>
        <w:rPr>
          <w:rFonts w:cs="Calibri"/>
          <w:b/>
          <w:bCs/>
        </w:rPr>
      </w:pPr>
      <w:r w:rsidRPr="007A6668">
        <w:rPr>
          <w:rFonts w:cs="Calibri"/>
          <w:b/>
          <w:bCs/>
        </w:rPr>
        <w:t>RADY DZIELNICY ŻOLIBORZ M.ST. WARSZAWY</w:t>
      </w:r>
    </w:p>
    <w:p w14:paraId="7454F2EE" w14:textId="3A4ED380" w:rsidR="007B4BCE" w:rsidRPr="007A6668" w:rsidRDefault="007B4BCE" w:rsidP="00C079BA">
      <w:pPr>
        <w:pStyle w:val="Akapitzlist1"/>
        <w:spacing w:after="240" w:line="300" w:lineRule="auto"/>
        <w:ind w:left="0" w:firstLine="567"/>
        <w:contextualSpacing w:val="0"/>
        <w:jc w:val="center"/>
        <w:rPr>
          <w:rFonts w:cs="Calibri"/>
          <w:b/>
          <w:bCs/>
        </w:rPr>
      </w:pPr>
      <w:r>
        <w:rPr>
          <w:rFonts w:cs="Calibri"/>
          <w:b/>
          <w:bCs/>
        </w:rPr>
        <w:t>z …………………</w:t>
      </w:r>
      <w:proofErr w:type="gramStart"/>
      <w:r>
        <w:rPr>
          <w:rFonts w:cs="Calibri"/>
          <w:b/>
          <w:bCs/>
        </w:rPr>
        <w:t>…….</w:t>
      </w:r>
      <w:proofErr w:type="gramEnd"/>
      <w:r>
        <w:rPr>
          <w:rFonts w:cs="Calibri"/>
          <w:b/>
          <w:bCs/>
        </w:rPr>
        <w:t>.</w:t>
      </w:r>
    </w:p>
    <w:p w14:paraId="4FB616E1" w14:textId="1C77C08A" w:rsidR="00F73075" w:rsidRPr="007B4BCE" w:rsidRDefault="007B4BCE" w:rsidP="00C079BA">
      <w:pPr>
        <w:spacing w:before="120" w:after="480" w:line="300" w:lineRule="auto"/>
        <w:rPr>
          <w:rFonts w:eastAsia="Times New Roman" w:cstheme="minorHAnsi"/>
          <w:b/>
          <w:bCs/>
          <w:color w:val="222222"/>
          <w:lang w:eastAsia="pl-PL"/>
        </w:rPr>
      </w:pPr>
      <w:r w:rsidRPr="007A6668">
        <w:rPr>
          <w:rFonts w:ascii="Calibri" w:hAnsi="Calibri" w:cs="Calibri"/>
          <w:b/>
          <w:bCs/>
        </w:rPr>
        <w:t>w sprawie</w:t>
      </w:r>
      <w:r>
        <w:rPr>
          <w:rFonts w:ascii="Calibri" w:hAnsi="Calibri" w:cs="Calibri"/>
          <w:b/>
          <w:bCs/>
        </w:rPr>
        <w:t xml:space="preserve"> rozpoczęcia prac mających na celu przywrócenie 5 szpalerów drzew na ul. </w:t>
      </w:r>
      <w:r w:rsidRPr="007B4BCE">
        <w:rPr>
          <w:rFonts w:eastAsia="Times New Roman" w:cstheme="minorHAnsi"/>
          <w:b/>
          <w:bCs/>
          <w:color w:val="222222"/>
          <w:lang w:eastAsia="pl-PL"/>
        </w:rPr>
        <w:t>Zygmunta Krasińskiego na Żoliborzu.</w:t>
      </w:r>
    </w:p>
    <w:p w14:paraId="56388ADD" w14:textId="55632E76" w:rsidR="00F73075" w:rsidRPr="002D7BE0" w:rsidRDefault="00F73075" w:rsidP="00C079BA">
      <w:pPr>
        <w:spacing w:before="120" w:after="240" w:line="300" w:lineRule="auto"/>
        <w:rPr>
          <w:rFonts w:eastAsia="Times New Roman" w:cstheme="minorHAnsi"/>
          <w:color w:val="222222"/>
          <w:lang w:eastAsia="pl-PL"/>
        </w:rPr>
      </w:pPr>
      <w:r w:rsidRPr="002D7BE0">
        <w:rPr>
          <w:rFonts w:eastAsia="Times New Roman" w:cstheme="minorHAnsi"/>
          <w:color w:val="222222"/>
          <w:lang w:eastAsia="pl-PL"/>
        </w:rPr>
        <w:t xml:space="preserve">Rada Dzielnicy Żoliborz m.st. Warszawy wnosi o rozpoczęcie prac mających na celu przywrócenie 5 szpalerów drzew na ul. Zygmunta Krasińskiego na Żoliborzu. </w:t>
      </w:r>
    </w:p>
    <w:p w14:paraId="52341E9E" w14:textId="4F947DB1" w:rsidR="00F73075" w:rsidRPr="002D7BE0" w:rsidRDefault="00F73075" w:rsidP="00C079BA">
      <w:pPr>
        <w:spacing w:before="120" w:after="240" w:line="300" w:lineRule="auto"/>
        <w:rPr>
          <w:rFonts w:eastAsia="Times New Roman" w:cstheme="minorHAnsi"/>
          <w:color w:val="222222"/>
          <w:lang w:eastAsia="pl-PL"/>
        </w:rPr>
      </w:pPr>
      <w:r w:rsidRPr="002D7BE0">
        <w:rPr>
          <w:rFonts w:eastAsia="Times New Roman" w:cstheme="minorHAnsi"/>
          <w:color w:val="222222"/>
          <w:lang w:eastAsia="pl-PL"/>
        </w:rPr>
        <w:t>Rada Dzielnicy Żoliborz zwraca się do Zarządu Zieleni Warszawskiej z wnioskiem o rozpoczęcie prac mających na celu przywrócenie historycznego układu pięciu szpalerów drzew na ul. Zygmunta Krasińskiego między pl. Wilsona a ul. ks. J. Popiełuszki.</w:t>
      </w:r>
    </w:p>
    <w:p w14:paraId="3487878A" w14:textId="77777777" w:rsidR="00F73075" w:rsidRDefault="00F73075" w:rsidP="00C079BA">
      <w:pPr>
        <w:spacing w:before="120" w:after="480" w:line="300" w:lineRule="auto"/>
        <w:rPr>
          <w:rFonts w:eastAsia="Times New Roman" w:cstheme="minorHAnsi"/>
          <w:color w:val="222222"/>
          <w:lang w:eastAsia="pl-PL"/>
        </w:rPr>
      </w:pPr>
      <w:r w:rsidRPr="002D7BE0">
        <w:rPr>
          <w:rFonts w:eastAsia="Times New Roman" w:cstheme="minorHAnsi"/>
          <w:color w:val="222222"/>
          <w:lang w:eastAsia="pl-PL"/>
        </w:rPr>
        <w:t xml:space="preserve">Rada Dzielnicy Żoliborz </w:t>
      </w:r>
      <w:r w:rsidR="0041594A" w:rsidRPr="002D7BE0">
        <w:rPr>
          <w:rFonts w:eastAsia="Times New Roman" w:cstheme="minorHAnsi"/>
          <w:color w:val="222222"/>
          <w:lang w:eastAsia="pl-PL"/>
        </w:rPr>
        <w:t>popiera zwiększenie liczby drzew na ul. Krasińskiego przy uwzględnieniu infrastruktury podziemnej oraz historycznego układu urbanistycznego ulicy.</w:t>
      </w:r>
    </w:p>
    <w:p w14:paraId="02DF0827" w14:textId="27627B14" w:rsidR="00C079BA" w:rsidRPr="007A6668" w:rsidRDefault="00C079BA" w:rsidP="00C079BA">
      <w:pPr>
        <w:spacing w:after="240" w:line="300" w:lineRule="auto"/>
        <w:ind w:left="6237"/>
        <w:jc w:val="center"/>
        <w:rPr>
          <w:rFonts w:ascii="Calibri" w:hAnsi="Calibri" w:cs="Calibri"/>
          <w:b/>
          <w:bCs/>
        </w:rPr>
      </w:pPr>
      <w:r w:rsidRPr="007A6668">
        <w:rPr>
          <w:rFonts w:ascii="Calibri" w:hAnsi="Calibri" w:cs="Calibri"/>
          <w:b/>
          <w:bCs/>
        </w:rPr>
        <w:t>Przewodniczący Rady Dzielnicy Żoliborz m.st. Warsza</w:t>
      </w:r>
      <w:r>
        <w:rPr>
          <w:rFonts w:ascii="Calibri" w:hAnsi="Calibri" w:cs="Calibri"/>
          <w:b/>
          <w:bCs/>
        </w:rPr>
        <w:t>w</w:t>
      </w:r>
      <w:r w:rsidRPr="007A6668">
        <w:rPr>
          <w:rFonts w:ascii="Calibri" w:hAnsi="Calibri" w:cs="Calibri"/>
          <w:b/>
          <w:bCs/>
        </w:rPr>
        <w:t>y</w:t>
      </w:r>
    </w:p>
    <w:p w14:paraId="41488254" w14:textId="77777777" w:rsidR="00C079BA" w:rsidRPr="007A6668" w:rsidRDefault="00C079BA" w:rsidP="00C079BA">
      <w:pPr>
        <w:spacing w:after="0" w:line="300" w:lineRule="auto"/>
        <w:ind w:left="6237"/>
        <w:jc w:val="center"/>
        <w:rPr>
          <w:rFonts w:ascii="Calibri" w:hAnsi="Calibri" w:cs="Calibri"/>
          <w:b/>
          <w:bCs/>
        </w:rPr>
      </w:pPr>
      <w:r w:rsidRPr="007A6668">
        <w:rPr>
          <w:rFonts w:ascii="Calibri" w:hAnsi="Calibri" w:cs="Calibri"/>
          <w:b/>
          <w:bCs/>
        </w:rPr>
        <w:t>Wiktor Jasionowski</w:t>
      </w:r>
    </w:p>
    <w:p w14:paraId="5333C133" w14:textId="77777777" w:rsidR="00C079BA" w:rsidRPr="002D7BE0" w:rsidRDefault="00C079BA" w:rsidP="00C079BA">
      <w:pPr>
        <w:spacing w:before="120" w:after="480" w:line="300" w:lineRule="auto"/>
        <w:rPr>
          <w:rFonts w:eastAsia="Times New Roman" w:cstheme="minorHAnsi"/>
          <w:color w:val="222222"/>
          <w:lang w:eastAsia="pl-PL"/>
        </w:rPr>
      </w:pPr>
    </w:p>
    <w:p w14:paraId="4E678170" w14:textId="77777777" w:rsidR="00F73075" w:rsidRPr="002D7BE0" w:rsidRDefault="00F73075" w:rsidP="002D7BE0">
      <w:pPr>
        <w:spacing w:before="120" w:line="240" w:lineRule="auto"/>
        <w:rPr>
          <w:rFonts w:eastAsia="Times New Roman" w:cstheme="minorHAnsi"/>
          <w:color w:val="222222"/>
          <w:lang w:eastAsia="pl-PL"/>
        </w:rPr>
      </w:pPr>
    </w:p>
    <w:p w14:paraId="73DD8A63" w14:textId="77777777" w:rsidR="0041594A" w:rsidRPr="002D7BE0" w:rsidRDefault="0041594A" w:rsidP="002D7BE0">
      <w:pPr>
        <w:spacing w:before="120" w:line="240" w:lineRule="auto"/>
        <w:rPr>
          <w:rFonts w:eastAsia="Times New Roman" w:cstheme="minorHAnsi"/>
          <w:color w:val="222222"/>
          <w:lang w:eastAsia="pl-PL"/>
        </w:rPr>
      </w:pPr>
      <w:r w:rsidRPr="002D7BE0">
        <w:rPr>
          <w:rFonts w:eastAsia="Times New Roman" w:cstheme="minorHAnsi"/>
          <w:color w:val="222222"/>
          <w:lang w:eastAsia="pl-PL"/>
        </w:rPr>
        <w:br w:type="page"/>
      </w:r>
    </w:p>
    <w:p w14:paraId="1512FCF7" w14:textId="73FF6668" w:rsidR="00F73075" w:rsidRPr="00C079BA" w:rsidRDefault="00F73075" w:rsidP="00C079BA">
      <w:pPr>
        <w:shd w:val="clear" w:color="auto" w:fill="FFFFFF"/>
        <w:spacing w:before="120" w:after="240" w:line="240" w:lineRule="auto"/>
        <w:jc w:val="center"/>
        <w:rPr>
          <w:rFonts w:eastAsia="Times New Roman" w:cstheme="minorHAnsi"/>
          <w:b/>
          <w:bCs/>
          <w:color w:val="222222"/>
          <w:lang w:eastAsia="pl-PL"/>
        </w:rPr>
      </w:pPr>
      <w:r w:rsidRPr="00C079BA">
        <w:rPr>
          <w:rFonts w:eastAsia="Times New Roman" w:cstheme="minorHAnsi"/>
          <w:b/>
          <w:bCs/>
          <w:color w:val="222222"/>
          <w:lang w:eastAsia="pl-PL"/>
        </w:rPr>
        <w:lastRenderedPageBreak/>
        <w:t>Uzasadnienie</w:t>
      </w:r>
    </w:p>
    <w:p w14:paraId="73A37E81" w14:textId="341531ED" w:rsidR="0041594A" w:rsidRPr="00F73075" w:rsidRDefault="00F73075" w:rsidP="00C079BA">
      <w:pPr>
        <w:shd w:val="clear" w:color="auto" w:fill="FFFFFF"/>
        <w:spacing w:before="120" w:after="360" w:line="300" w:lineRule="auto"/>
        <w:rPr>
          <w:rFonts w:eastAsia="Times New Roman" w:cstheme="minorHAnsi"/>
          <w:color w:val="222222"/>
          <w:lang w:eastAsia="pl-PL"/>
        </w:rPr>
      </w:pPr>
      <w:r w:rsidRPr="00F73075">
        <w:rPr>
          <w:rFonts w:eastAsia="Times New Roman" w:cstheme="minorHAnsi"/>
          <w:color w:val="222222"/>
          <w:lang w:eastAsia="pl-PL"/>
        </w:rPr>
        <w:t>Niniejszym wyrażamy pełne poparcie dla przywrócenia historycznych szpalerów drzew wzdłuż ulicy Zygmunta Krasińskiego na odcinku od ul. ks. J. Popiełuszki do placu Wilsona. Inwestycja ta jest niezbędna nie tylko ze względów estetycznych i konserwatorskich, ale przede wszystkim jako kluczowy element adaptacji dzielnicy do zmian klimatu.</w:t>
      </w:r>
    </w:p>
    <w:p w14:paraId="450C5EB2" w14:textId="11D1E10A" w:rsidR="00F73075" w:rsidRPr="00F73075" w:rsidRDefault="0041594A" w:rsidP="00885AD9">
      <w:pPr>
        <w:shd w:val="clear" w:color="auto" w:fill="FFFFFF"/>
        <w:spacing w:before="120" w:after="240" w:line="300" w:lineRule="auto"/>
        <w:rPr>
          <w:rFonts w:eastAsia="Times New Roman" w:cstheme="minorHAnsi"/>
          <w:color w:val="222222"/>
          <w:lang w:eastAsia="pl-PL"/>
        </w:rPr>
      </w:pPr>
      <w:r w:rsidRPr="002D7BE0">
        <w:rPr>
          <w:rFonts w:eastAsia="Times New Roman" w:cstheme="minorHAnsi"/>
          <w:b/>
          <w:bCs/>
          <w:color w:val="222222"/>
          <w:lang w:eastAsia="pl-PL"/>
        </w:rPr>
        <w:t>Zwiększenie liczby drzew, a także usunięcie części betonowej warstwy nieprzepuszczalnej to istotne korzyści dla mieszkańców i środowiska. Dzięki wprowadzeniu dodatkowych szpalerów możliwe będzie m.in.:</w:t>
      </w:r>
    </w:p>
    <w:p w14:paraId="0699BA12" w14:textId="77777777" w:rsidR="00F73075" w:rsidRPr="00F73075" w:rsidRDefault="00F73075" w:rsidP="00885AD9">
      <w:pPr>
        <w:numPr>
          <w:ilvl w:val="0"/>
          <w:numId w:val="1"/>
        </w:numPr>
        <w:shd w:val="clear" w:color="auto" w:fill="FFFFFF"/>
        <w:tabs>
          <w:tab w:val="clear" w:pos="720"/>
          <w:tab w:val="num" w:pos="851"/>
        </w:tabs>
        <w:spacing w:before="120" w:after="120" w:line="300" w:lineRule="auto"/>
        <w:ind w:left="947" w:hanging="238"/>
        <w:rPr>
          <w:rFonts w:eastAsia="Times New Roman" w:cstheme="minorHAnsi"/>
          <w:color w:val="222222"/>
          <w:lang w:eastAsia="pl-PL"/>
        </w:rPr>
      </w:pPr>
      <w:r w:rsidRPr="00F73075">
        <w:rPr>
          <w:rFonts w:eastAsia="Times New Roman" w:cstheme="minorHAnsi"/>
          <w:color w:val="222222"/>
          <w:lang w:eastAsia="pl-PL"/>
        </w:rPr>
        <w:t>Odtworzenie pasów z</w:t>
      </w:r>
      <w:r w:rsidR="0041594A" w:rsidRPr="002D7BE0">
        <w:rPr>
          <w:rFonts w:eastAsia="Times New Roman" w:cstheme="minorHAnsi"/>
          <w:color w:val="222222"/>
          <w:lang w:eastAsia="pl-PL"/>
        </w:rPr>
        <w:t xml:space="preserve">ieleni wysokiej wraz z systemem </w:t>
      </w:r>
      <w:r w:rsidRPr="00F73075">
        <w:rPr>
          <w:rFonts w:eastAsia="Times New Roman" w:cstheme="minorHAnsi"/>
          <w:color w:val="222222"/>
          <w:lang w:eastAsia="pl-PL"/>
        </w:rPr>
        <w:t>pozwoli na odciążenie kanalizacji deszczowej. Drzewa wraz z towarzyszącą im roślinnością niską działają jak naturalny gąbka, zatrzymując wodę w miejscu opadu, co jest kluczowe w dobie nasilających się deszczy nawalnych.</w:t>
      </w:r>
    </w:p>
    <w:p w14:paraId="5283EB20" w14:textId="77777777" w:rsidR="00F73075" w:rsidRPr="00F73075" w:rsidRDefault="00F73075" w:rsidP="00885AD9">
      <w:pPr>
        <w:numPr>
          <w:ilvl w:val="0"/>
          <w:numId w:val="1"/>
        </w:numPr>
        <w:shd w:val="clear" w:color="auto" w:fill="FFFFFF"/>
        <w:tabs>
          <w:tab w:val="clear" w:pos="720"/>
          <w:tab w:val="num" w:pos="851"/>
        </w:tabs>
        <w:spacing w:before="120" w:after="120" w:line="300" w:lineRule="auto"/>
        <w:ind w:left="947" w:hanging="238"/>
        <w:rPr>
          <w:rFonts w:eastAsia="Times New Roman" w:cstheme="minorHAnsi"/>
          <w:color w:val="222222"/>
          <w:lang w:eastAsia="pl-PL"/>
        </w:rPr>
      </w:pPr>
      <w:r w:rsidRPr="00F73075">
        <w:rPr>
          <w:rFonts w:eastAsia="Times New Roman" w:cstheme="minorHAnsi"/>
          <w:color w:val="222222"/>
          <w:lang w:eastAsia="pl-PL"/>
        </w:rPr>
        <w:t>Szeroki pas asfaltu i betonu na ul. Krasińskiego generuje obecnie ogromne ilości ciepła. Cień rzucany przez dojrzałe drzewa potrafi obniżyć temperaturę odczuwalną na chodnikach i jezdni nawet o kilka do kilkunastu stopni Celsjusza, co bezpośrednio przekłada się na komfort i zdrowie mieszkańców, zwłaszcza seniorów.</w:t>
      </w:r>
    </w:p>
    <w:p w14:paraId="29E0195F" w14:textId="77777777" w:rsidR="00F73075" w:rsidRPr="00F73075" w:rsidRDefault="002D7BE0" w:rsidP="00885AD9">
      <w:pPr>
        <w:numPr>
          <w:ilvl w:val="0"/>
          <w:numId w:val="1"/>
        </w:numPr>
        <w:shd w:val="clear" w:color="auto" w:fill="FFFFFF"/>
        <w:tabs>
          <w:tab w:val="clear" w:pos="720"/>
          <w:tab w:val="num" w:pos="851"/>
        </w:tabs>
        <w:spacing w:before="120" w:after="120" w:line="300" w:lineRule="auto"/>
        <w:ind w:left="947" w:hanging="238"/>
        <w:rPr>
          <w:rFonts w:eastAsia="Times New Roman" w:cstheme="minorHAnsi"/>
          <w:color w:val="222222"/>
          <w:lang w:eastAsia="pl-PL"/>
        </w:rPr>
      </w:pPr>
      <w:r w:rsidRPr="002D7BE0">
        <w:rPr>
          <w:rFonts w:eastAsia="Times New Roman" w:cstheme="minorHAnsi"/>
          <w:color w:val="222222"/>
          <w:lang w:eastAsia="pl-PL"/>
        </w:rPr>
        <w:t>S</w:t>
      </w:r>
      <w:r w:rsidR="00F73075" w:rsidRPr="00F73075">
        <w:rPr>
          <w:rFonts w:eastAsia="Times New Roman" w:cstheme="minorHAnsi"/>
          <w:color w:val="222222"/>
          <w:lang w:eastAsia="pl-PL"/>
        </w:rPr>
        <w:t>zpalery drzew stanowią naturalny filtr biologiczny, wychwytujący pyły zawieszone (PM2.5, PM10) oraz redukujący poziom hałasu generowanego przez ruch kołowy, co znacząco wpłynie na jakość życia w okolicznych budynkach.</w:t>
      </w:r>
    </w:p>
    <w:p w14:paraId="153A16D3" w14:textId="77777777" w:rsidR="00F73075" w:rsidRPr="00F73075" w:rsidRDefault="00F73075" w:rsidP="00885AD9">
      <w:pPr>
        <w:numPr>
          <w:ilvl w:val="0"/>
          <w:numId w:val="1"/>
        </w:numPr>
        <w:shd w:val="clear" w:color="auto" w:fill="FFFFFF"/>
        <w:tabs>
          <w:tab w:val="clear" w:pos="720"/>
          <w:tab w:val="num" w:pos="851"/>
        </w:tabs>
        <w:spacing w:before="120" w:after="120" w:line="300" w:lineRule="auto"/>
        <w:ind w:left="947" w:hanging="238"/>
        <w:rPr>
          <w:rFonts w:eastAsia="Times New Roman" w:cstheme="minorHAnsi"/>
          <w:color w:val="222222"/>
          <w:lang w:eastAsia="pl-PL"/>
        </w:rPr>
      </w:pPr>
      <w:r w:rsidRPr="00F73075">
        <w:rPr>
          <w:rFonts w:eastAsia="Times New Roman" w:cstheme="minorHAnsi"/>
          <w:color w:val="222222"/>
          <w:lang w:eastAsia="pl-PL"/>
        </w:rPr>
        <w:t>Przywrócenie pierwotnego układu zieleni to akt dbałości o tożsamość Żoliborza i szacunek dla założeń urbanistycznych okresu międzywojennego, które zakładały harmonijne współistnienie architektury z naturą.</w:t>
      </w:r>
    </w:p>
    <w:p w14:paraId="054AB280" w14:textId="37585FFC" w:rsidR="00F73075" w:rsidRPr="00C079BA" w:rsidRDefault="00F73075" w:rsidP="00885AD9">
      <w:pPr>
        <w:numPr>
          <w:ilvl w:val="0"/>
          <w:numId w:val="1"/>
        </w:numPr>
        <w:shd w:val="clear" w:color="auto" w:fill="FFFFFF"/>
        <w:tabs>
          <w:tab w:val="clear" w:pos="720"/>
          <w:tab w:val="num" w:pos="851"/>
        </w:tabs>
        <w:spacing w:before="120" w:after="240" w:line="300" w:lineRule="auto"/>
        <w:ind w:left="947" w:hanging="238"/>
        <w:rPr>
          <w:rFonts w:eastAsia="Times New Roman" w:cstheme="minorHAnsi"/>
          <w:color w:val="222222"/>
          <w:lang w:eastAsia="pl-PL"/>
        </w:rPr>
      </w:pPr>
      <w:r w:rsidRPr="00F73075">
        <w:rPr>
          <w:rFonts w:eastAsia="Times New Roman" w:cstheme="minorHAnsi"/>
          <w:color w:val="222222"/>
          <w:lang w:eastAsia="pl-PL"/>
        </w:rPr>
        <w:t>Wprowadzenie zieleni wysokiej optycznie porządkuje i zwęża przestrzeń w oczach kierowców, co w naturalny sposób sprzyja uspokojeniu ruchu i podnosi prestiż jednej z najważniejszych ulic dzielnicy.</w:t>
      </w:r>
    </w:p>
    <w:p w14:paraId="4C5F45F1" w14:textId="41D43686" w:rsidR="00347650" w:rsidRDefault="002D7BE0" w:rsidP="00C079BA">
      <w:pPr>
        <w:shd w:val="clear" w:color="auto" w:fill="FFFFFF"/>
        <w:spacing w:after="480" w:line="300" w:lineRule="auto"/>
        <w:rPr>
          <w:rFonts w:eastAsia="Times New Roman" w:cstheme="minorHAnsi"/>
          <w:color w:val="222222"/>
          <w:lang w:eastAsia="pl-PL"/>
        </w:rPr>
      </w:pPr>
      <w:r w:rsidRPr="002D7BE0">
        <w:rPr>
          <w:rFonts w:eastAsia="Times New Roman" w:cstheme="minorHAnsi"/>
          <w:bCs/>
          <w:color w:val="222222"/>
          <w:lang w:eastAsia="pl-PL"/>
        </w:rPr>
        <w:t>W związku z powyższym oczekujemy, że Zarząd Zieleni Warszawskiej podejmie starania w celu o</w:t>
      </w:r>
      <w:r w:rsidRPr="002D7BE0">
        <w:rPr>
          <w:rFonts w:eastAsia="Times New Roman" w:cstheme="minorHAnsi"/>
          <w:color w:val="222222"/>
          <w:lang w:eastAsia="pl-PL"/>
        </w:rPr>
        <w:t>dtworzenia</w:t>
      </w:r>
      <w:r w:rsidR="00F73075" w:rsidRPr="00F73075">
        <w:rPr>
          <w:rFonts w:eastAsia="Times New Roman" w:cstheme="minorHAnsi"/>
          <w:color w:val="222222"/>
          <w:lang w:eastAsia="pl-PL"/>
        </w:rPr>
        <w:t xml:space="preserve"> szpalerów drzew na ul. Krasińskiego</w:t>
      </w:r>
      <w:r w:rsidRPr="002D7BE0">
        <w:rPr>
          <w:rFonts w:eastAsia="Times New Roman" w:cstheme="minorHAnsi"/>
          <w:color w:val="222222"/>
          <w:lang w:eastAsia="pl-PL"/>
        </w:rPr>
        <w:t>.</w:t>
      </w:r>
    </w:p>
    <w:p w14:paraId="61E699EF" w14:textId="081873A7" w:rsidR="00C079BA" w:rsidRPr="007A6668" w:rsidRDefault="00C079BA" w:rsidP="00C079BA">
      <w:pPr>
        <w:spacing w:after="240" w:line="300" w:lineRule="auto"/>
        <w:ind w:left="6237"/>
        <w:jc w:val="center"/>
        <w:rPr>
          <w:rFonts w:ascii="Calibri" w:hAnsi="Calibri" w:cs="Calibri"/>
          <w:b/>
          <w:bCs/>
        </w:rPr>
      </w:pPr>
      <w:r w:rsidRPr="007A6668">
        <w:rPr>
          <w:rFonts w:ascii="Calibri" w:hAnsi="Calibri" w:cs="Calibri"/>
          <w:b/>
          <w:bCs/>
        </w:rPr>
        <w:t>Przewodniczący Rady Dzielnicy Żoliborz m.st. Warszawy</w:t>
      </w:r>
    </w:p>
    <w:p w14:paraId="08B360E7" w14:textId="7B5D940B" w:rsidR="00C079BA" w:rsidRPr="00C079BA" w:rsidRDefault="00C079BA" w:rsidP="00C079BA">
      <w:pPr>
        <w:spacing w:after="0" w:line="300" w:lineRule="auto"/>
        <w:ind w:left="6237"/>
        <w:jc w:val="center"/>
        <w:rPr>
          <w:rFonts w:ascii="Calibri" w:hAnsi="Calibri" w:cs="Calibri"/>
          <w:b/>
          <w:bCs/>
        </w:rPr>
      </w:pPr>
      <w:r w:rsidRPr="007A6668">
        <w:rPr>
          <w:rFonts w:ascii="Calibri" w:hAnsi="Calibri" w:cs="Calibri"/>
          <w:b/>
          <w:bCs/>
        </w:rPr>
        <w:t>Wiktor Jasionowski</w:t>
      </w:r>
    </w:p>
    <w:sectPr w:rsidR="00C079BA" w:rsidRPr="00C079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font283">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622B"/>
    <w:multiLevelType w:val="multilevel"/>
    <w:tmpl w:val="B8BA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7916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75"/>
    <w:rsid w:val="000957F4"/>
    <w:rsid w:val="002D7BE0"/>
    <w:rsid w:val="00347650"/>
    <w:rsid w:val="0041594A"/>
    <w:rsid w:val="007B4BCE"/>
    <w:rsid w:val="00885AD9"/>
    <w:rsid w:val="00C079BA"/>
    <w:rsid w:val="00D778DE"/>
    <w:rsid w:val="00E26F15"/>
    <w:rsid w:val="00F730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4655"/>
  <w15:docId w15:val="{44B204AA-3383-4850-83F3-63B7FDA1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7B4BCE"/>
    <w:pPr>
      <w:suppressAutoHyphens/>
      <w:ind w:left="720"/>
      <w:contextualSpacing/>
    </w:pPr>
    <w:rPr>
      <w:rFonts w:ascii="Calibri" w:eastAsia="Calibri" w:hAnsi="Calibri" w:cs="font283"/>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0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582</Words>
  <Characters>3496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Wójcicki Dawid</cp:lastModifiedBy>
  <cp:revision>5</cp:revision>
  <dcterms:created xsi:type="dcterms:W3CDTF">2026-04-13T08:26:00Z</dcterms:created>
  <dcterms:modified xsi:type="dcterms:W3CDTF">2026-04-13T08:31:00Z</dcterms:modified>
</cp:coreProperties>
</file>