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90F2D" w14:textId="2167E101" w:rsidR="00D400A9" w:rsidRPr="00E13378" w:rsidRDefault="00D400A9" w:rsidP="00E13378">
      <w:pPr>
        <w:spacing w:after="240" w:line="300" w:lineRule="auto"/>
        <w:ind w:leftChars="0" w:left="0" w:firstLineChars="0" w:firstLine="0"/>
        <w:outlineLvl w:val="9"/>
        <w:rPr>
          <w:rFonts w:asciiTheme="minorHAnsi" w:hAnsiTheme="minorHAnsi" w:cstheme="minorHAnsi"/>
          <w:sz w:val="22"/>
          <w:szCs w:val="22"/>
        </w:rPr>
      </w:pPr>
      <w:r w:rsidRPr="00E13378">
        <w:rPr>
          <w:rFonts w:asciiTheme="minorHAnsi" w:hAnsiTheme="minorHAnsi" w:cstheme="minorHAnsi"/>
          <w:sz w:val="22"/>
          <w:szCs w:val="22"/>
        </w:rPr>
        <w:t>Projekt</w:t>
      </w:r>
    </w:p>
    <w:p w14:paraId="0130D3E3" w14:textId="02136445" w:rsidR="00D400A9" w:rsidRPr="00E13378" w:rsidRDefault="00D400A9" w:rsidP="00E13378">
      <w:pPr>
        <w:spacing w:line="300" w:lineRule="auto"/>
        <w:ind w:leftChars="0" w:left="0" w:firstLineChars="0" w:firstLine="0"/>
        <w:jc w:val="center"/>
        <w:outlineLvl w:val="9"/>
        <w:rPr>
          <w:rFonts w:asciiTheme="minorHAnsi" w:hAnsiTheme="minorHAnsi" w:cstheme="minorHAnsi"/>
          <w:b/>
          <w:bCs/>
          <w:sz w:val="22"/>
          <w:szCs w:val="22"/>
        </w:rPr>
      </w:pPr>
      <w:r w:rsidRPr="00E13378">
        <w:rPr>
          <w:rFonts w:asciiTheme="minorHAnsi" w:hAnsiTheme="minorHAnsi" w:cstheme="minorHAnsi"/>
          <w:b/>
          <w:bCs/>
          <w:sz w:val="22"/>
          <w:szCs w:val="22"/>
        </w:rPr>
        <w:t>Porz</w:t>
      </w:r>
      <w:r w:rsidR="005268A9" w:rsidRPr="00E13378">
        <w:rPr>
          <w:rFonts w:asciiTheme="minorHAnsi" w:hAnsiTheme="minorHAnsi" w:cstheme="minorHAnsi"/>
          <w:b/>
          <w:bCs/>
          <w:sz w:val="22"/>
          <w:szCs w:val="22"/>
        </w:rPr>
        <w:t>ą</w:t>
      </w:r>
      <w:r w:rsidRPr="00E13378">
        <w:rPr>
          <w:rFonts w:asciiTheme="minorHAnsi" w:hAnsiTheme="minorHAnsi" w:cstheme="minorHAnsi"/>
          <w:b/>
          <w:bCs/>
          <w:sz w:val="22"/>
          <w:szCs w:val="22"/>
        </w:rPr>
        <w:t>dek</w:t>
      </w:r>
      <w:r w:rsidR="005268A9" w:rsidRPr="00E1337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E13378">
        <w:rPr>
          <w:rFonts w:asciiTheme="minorHAnsi" w:hAnsiTheme="minorHAnsi" w:cstheme="minorHAnsi"/>
          <w:b/>
          <w:bCs/>
          <w:sz w:val="22"/>
          <w:szCs w:val="22"/>
        </w:rPr>
        <w:t>obrad</w:t>
      </w:r>
      <w:r w:rsidRPr="00E13378">
        <w:rPr>
          <w:rFonts w:asciiTheme="minorHAnsi" w:hAnsiTheme="minorHAnsi" w:cstheme="minorHAnsi"/>
          <w:b/>
          <w:bCs/>
          <w:sz w:val="22"/>
          <w:szCs w:val="22"/>
        </w:rPr>
        <w:br/>
        <w:t>posiedzenia</w:t>
      </w:r>
      <w:r w:rsidRPr="00E13378">
        <w:rPr>
          <w:rFonts w:asciiTheme="minorHAnsi" w:hAnsiTheme="minorHAnsi" w:cstheme="minorHAnsi"/>
          <w:b/>
          <w:bCs/>
          <w:sz w:val="22"/>
          <w:szCs w:val="22"/>
        </w:rPr>
        <w:br/>
        <w:t>Komisji Samorządności i Dialogu Społecznego</w:t>
      </w:r>
      <w:r w:rsidRPr="00E13378">
        <w:rPr>
          <w:rFonts w:asciiTheme="minorHAnsi" w:hAnsiTheme="minorHAnsi" w:cstheme="minorHAnsi"/>
          <w:b/>
          <w:bCs/>
          <w:sz w:val="22"/>
          <w:szCs w:val="22"/>
        </w:rPr>
        <w:br/>
        <w:t>w dniu</w:t>
      </w:r>
      <w:r w:rsidR="00E13378" w:rsidRPr="00E13378">
        <w:rPr>
          <w:rFonts w:asciiTheme="minorHAnsi" w:hAnsiTheme="minorHAnsi" w:cstheme="minorHAnsi"/>
          <w:b/>
          <w:bCs/>
          <w:sz w:val="22"/>
          <w:szCs w:val="22"/>
        </w:rPr>
        <w:t xml:space="preserve"> 3 grudnia </w:t>
      </w:r>
      <w:r w:rsidRPr="00E13378">
        <w:rPr>
          <w:rFonts w:asciiTheme="minorHAnsi" w:hAnsiTheme="minorHAnsi" w:cstheme="minorHAnsi"/>
          <w:b/>
          <w:bCs/>
          <w:sz w:val="22"/>
          <w:szCs w:val="22"/>
        </w:rPr>
        <w:t>2025 r., godz. 17.00</w:t>
      </w:r>
    </w:p>
    <w:p w14:paraId="7034730D" w14:textId="1599D0FB" w:rsidR="00346FE3" w:rsidRPr="00E13378" w:rsidRDefault="00D400A9" w:rsidP="00E13378">
      <w:pPr>
        <w:spacing w:after="240" w:line="300" w:lineRule="auto"/>
        <w:ind w:leftChars="0" w:left="0" w:firstLineChars="0" w:firstLine="0"/>
        <w:jc w:val="center"/>
        <w:outlineLvl w:val="9"/>
        <w:rPr>
          <w:rFonts w:asciiTheme="minorHAnsi" w:hAnsiTheme="minorHAnsi" w:cstheme="minorHAnsi"/>
          <w:b/>
          <w:bCs/>
          <w:sz w:val="22"/>
          <w:szCs w:val="22"/>
        </w:rPr>
      </w:pPr>
      <w:r w:rsidRPr="00E13378">
        <w:rPr>
          <w:rFonts w:asciiTheme="minorHAnsi" w:hAnsiTheme="minorHAnsi" w:cstheme="minorHAnsi"/>
          <w:b/>
          <w:bCs/>
          <w:sz w:val="22"/>
          <w:szCs w:val="22"/>
        </w:rPr>
        <w:t>Urz</w:t>
      </w:r>
      <w:r w:rsidR="00F57536" w:rsidRPr="00E13378">
        <w:rPr>
          <w:rFonts w:asciiTheme="minorHAnsi" w:hAnsiTheme="minorHAnsi" w:cstheme="minorHAnsi"/>
          <w:b/>
          <w:bCs/>
          <w:sz w:val="22"/>
          <w:szCs w:val="22"/>
        </w:rPr>
        <w:t>ą</w:t>
      </w:r>
      <w:r w:rsidRPr="00E13378">
        <w:rPr>
          <w:rFonts w:asciiTheme="minorHAnsi" w:hAnsiTheme="minorHAnsi" w:cstheme="minorHAnsi"/>
          <w:b/>
          <w:bCs/>
          <w:sz w:val="22"/>
          <w:szCs w:val="22"/>
        </w:rPr>
        <w:t>d</w:t>
      </w:r>
      <w:r w:rsidR="00F57536" w:rsidRPr="00E1337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E13378">
        <w:rPr>
          <w:rFonts w:asciiTheme="minorHAnsi" w:hAnsiTheme="minorHAnsi" w:cstheme="minorHAnsi"/>
          <w:b/>
          <w:bCs/>
          <w:sz w:val="22"/>
          <w:szCs w:val="22"/>
        </w:rPr>
        <w:t>Dzielnicy</w:t>
      </w:r>
      <w:r w:rsidR="005939DD" w:rsidRPr="00E13378">
        <w:rPr>
          <w:rFonts w:asciiTheme="minorHAnsi" w:hAnsiTheme="minorHAnsi" w:cstheme="minorHAnsi"/>
          <w:b/>
          <w:bCs/>
          <w:sz w:val="22"/>
          <w:szCs w:val="22"/>
        </w:rPr>
        <w:t xml:space="preserve"> Ż</w:t>
      </w:r>
      <w:r w:rsidRPr="00E13378">
        <w:rPr>
          <w:rFonts w:asciiTheme="minorHAnsi" w:hAnsiTheme="minorHAnsi" w:cstheme="minorHAnsi"/>
          <w:b/>
          <w:bCs/>
          <w:sz w:val="22"/>
          <w:szCs w:val="22"/>
        </w:rPr>
        <w:t>oliborz m.st.</w:t>
      </w:r>
      <w:r w:rsidR="005939DD" w:rsidRPr="00E1337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E13378">
        <w:rPr>
          <w:rFonts w:asciiTheme="minorHAnsi" w:hAnsiTheme="minorHAnsi" w:cstheme="minorHAnsi"/>
          <w:b/>
          <w:bCs/>
          <w:sz w:val="22"/>
          <w:szCs w:val="22"/>
        </w:rPr>
        <w:t>Warszawy, ul. S</w:t>
      </w:r>
      <w:r w:rsidR="00475737">
        <w:rPr>
          <w:rFonts w:asciiTheme="minorHAnsi" w:hAnsiTheme="minorHAnsi" w:cstheme="minorHAnsi"/>
          <w:b/>
          <w:bCs/>
          <w:sz w:val="22"/>
          <w:szCs w:val="22"/>
        </w:rPr>
        <w:t>ł</w:t>
      </w:r>
      <w:r w:rsidRPr="00E13378">
        <w:rPr>
          <w:rFonts w:asciiTheme="minorHAnsi" w:hAnsiTheme="minorHAnsi" w:cstheme="minorHAnsi"/>
          <w:b/>
          <w:bCs/>
          <w:sz w:val="22"/>
          <w:szCs w:val="22"/>
        </w:rPr>
        <w:t>owackiego 6/8, s. 328</w:t>
      </w:r>
      <w:r w:rsidR="00475737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4E8B6BCC" w14:textId="77777777" w:rsidR="00346FE3" w:rsidRPr="00E13378" w:rsidRDefault="00D400A9" w:rsidP="00E13378">
      <w:pPr>
        <w:pStyle w:val="Akapitzlist"/>
        <w:numPr>
          <w:ilvl w:val="0"/>
          <w:numId w:val="10"/>
        </w:numPr>
        <w:spacing w:after="240" w:line="300" w:lineRule="auto"/>
        <w:ind w:hanging="357"/>
        <w:rPr>
          <w:rFonts w:cstheme="minorHAnsi"/>
        </w:rPr>
      </w:pPr>
      <w:r w:rsidRPr="00E13378">
        <w:rPr>
          <w:rFonts w:cstheme="minorHAnsi"/>
        </w:rPr>
        <w:t>Przyj</w:t>
      </w:r>
      <w:r w:rsidR="005939DD" w:rsidRPr="00E13378">
        <w:rPr>
          <w:rFonts w:cstheme="minorHAnsi"/>
        </w:rPr>
        <w:t>ę</w:t>
      </w:r>
      <w:r w:rsidRPr="00E13378">
        <w:rPr>
          <w:rFonts w:cstheme="minorHAnsi"/>
        </w:rPr>
        <w:t>cie</w:t>
      </w:r>
      <w:r w:rsidR="005939DD" w:rsidRPr="00E13378">
        <w:rPr>
          <w:rFonts w:cstheme="minorHAnsi"/>
        </w:rPr>
        <w:t xml:space="preserve"> </w:t>
      </w:r>
      <w:r w:rsidRPr="00E13378">
        <w:rPr>
          <w:rFonts w:cstheme="minorHAnsi"/>
        </w:rPr>
        <w:t>porządku obrad.</w:t>
      </w:r>
    </w:p>
    <w:p w14:paraId="785A3167" w14:textId="019A62E0" w:rsidR="00E13378" w:rsidRPr="00E13378" w:rsidRDefault="00E13378" w:rsidP="00E13378">
      <w:pPr>
        <w:pStyle w:val="Akapitzlist"/>
        <w:numPr>
          <w:ilvl w:val="0"/>
          <w:numId w:val="10"/>
        </w:numPr>
        <w:spacing w:after="120" w:line="300" w:lineRule="auto"/>
        <w:ind w:hanging="357"/>
        <w:contextualSpacing w:val="0"/>
        <w:rPr>
          <w:rFonts w:cstheme="minorHAnsi"/>
          <w:b/>
          <w:bCs/>
        </w:rPr>
      </w:pPr>
      <w:r w:rsidRPr="00E13378">
        <w:rPr>
          <w:rFonts w:cstheme="minorHAnsi"/>
          <w:b/>
          <w:bCs/>
        </w:rPr>
        <w:t>Projekty stanowisk Rady Dzielnicy Żoliborz m.st. Warszawy:</w:t>
      </w:r>
    </w:p>
    <w:p w14:paraId="0954DF7B" w14:textId="0DC7732E" w:rsidR="00E13378" w:rsidRPr="00E13378" w:rsidRDefault="00E13378" w:rsidP="00E13378">
      <w:pPr>
        <w:pStyle w:val="Akapitzlist"/>
        <w:numPr>
          <w:ilvl w:val="1"/>
          <w:numId w:val="10"/>
        </w:numPr>
        <w:spacing w:after="240" w:line="300" w:lineRule="auto"/>
        <w:rPr>
          <w:rFonts w:cstheme="minorHAnsi"/>
          <w:b/>
          <w:bCs/>
        </w:rPr>
      </w:pPr>
      <w:proofErr w:type="spellStart"/>
      <w:r w:rsidRPr="00E13378">
        <w:rPr>
          <w:rFonts w:cstheme="minorHAnsi"/>
          <w:b/>
          <w:bCs/>
        </w:rPr>
        <w:t>ws</w:t>
      </w:r>
      <w:proofErr w:type="spellEnd"/>
      <w:r w:rsidRPr="00E13378">
        <w:rPr>
          <w:rFonts w:cstheme="minorHAnsi"/>
          <w:b/>
          <w:bCs/>
        </w:rPr>
        <w:t xml:space="preserve">. uwag i wniosków do projektu Planu Ogólnego </w:t>
      </w:r>
      <w:r w:rsidRPr="00475737">
        <w:rPr>
          <w:rFonts w:cstheme="minorHAnsi"/>
          <w:b/>
          <w:bCs/>
        </w:rPr>
        <w:t>m.st.</w:t>
      </w:r>
      <w:r w:rsidRPr="00E13378">
        <w:rPr>
          <w:rFonts w:cstheme="minorHAnsi"/>
          <w:b/>
          <w:bCs/>
        </w:rPr>
        <w:t xml:space="preserve"> Warszawy,</w:t>
      </w:r>
    </w:p>
    <w:p w14:paraId="5DDBD510" w14:textId="61FE5A14" w:rsidR="00E13378" w:rsidRPr="00E13378" w:rsidRDefault="00E13378" w:rsidP="00E13378">
      <w:pPr>
        <w:pStyle w:val="Akapitzlist"/>
        <w:numPr>
          <w:ilvl w:val="1"/>
          <w:numId w:val="10"/>
        </w:numPr>
        <w:spacing w:after="120" w:line="300" w:lineRule="auto"/>
        <w:ind w:left="1417" w:hanging="357"/>
        <w:contextualSpacing w:val="0"/>
        <w:rPr>
          <w:rFonts w:cstheme="minorHAnsi"/>
          <w:b/>
          <w:bCs/>
        </w:rPr>
      </w:pPr>
      <w:proofErr w:type="spellStart"/>
      <w:r w:rsidRPr="00E13378">
        <w:rPr>
          <w:rFonts w:cstheme="minorHAnsi"/>
          <w:b/>
          <w:bCs/>
        </w:rPr>
        <w:t>ws</w:t>
      </w:r>
      <w:proofErr w:type="spellEnd"/>
      <w:r w:rsidRPr="00E13378">
        <w:rPr>
          <w:rFonts w:cstheme="minorHAnsi"/>
          <w:b/>
          <w:bCs/>
        </w:rPr>
        <w:t>. uwag i wniosków do projektu Strategii Rozwoju m.st. Warszawy 2040+.</w:t>
      </w:r>
      <w:r>
        <w:rPr>
          <w:rFonts w:cstheme="minorHAnsi"/>
          <w:b/>
          <w:bCs/>
        </w:rPr>
        <w:t xml:space="preserve"> </w:t>
      </w:r>
    </w:p>
    <w:p w14:paraId="751D63A2" w14:textId="41D7746D" w:rsidR="00E13378" w:rsidRPr="00E13378" w:rsidRDefault="00E13378" w:rsidP="00E13378">
      <w:pPr>
        <w:pStyle w:val="Akapitzlist"/>
        <w:spacing w:after="240" w:line="300" w:lineRule="auto"/>
        <w:rPr>
          <w:rFonts w:cstheme="minorHAnsi"/>
        </w:rPr>
      </w:pPr>
      <w:r>
        <w:rPr>
          <w:rFonts w:cstheme="minorHAnsi"/>
          <w:b/>
          <w:bCs/>
        </w:rPr>
        <w:t>Omówienie, dyskusja i głosowanie nad przyjęciem projektów stanowisk.</w:t>
      </w:r>
    </w:p>
    <w:p w14:paraId="02328E7B" w14:textId="431E1BCD" w:rsidR="00346FE3" w:rsidRDefault="00472556" w:rsidP="00E13378">
      <w:pPr>
        <w:pStyle w:val="Akapitzlist"/>
        <w:numPr>
          <w:ilvl w:val="0"/>
          <w:numId w:val="10"/>
        </w:numPr>
        <w:spacing w:after="240" w:line="300" w:lineRule="auto"/>
        <w:ind w:hanging="357"/>
        <w:rPr>
          <w:rFonts w:cstheme="minorHAnsi"/>
        </w:rPr>
      </w:pPr>
      <w:r w:rsidRPr="00E13378">
        <w:rPr>
          <w:rFonts w:cstheme="minorHAnsi"/>
        </w:rPr>
        <w:t>Sprawy różne</w:t>
      </w:r>
      <w:r w:rsidR="00E13378" w:rsidRPr="00E13378">
        <w:rPr>
          <w:rFonts w:cstheme="minorHAnsi"/>
        </w:rPr>
        <w:t xml:space="preserve">, </w:t>
      </w:r>
      <w:r w:rsidRPr="00E13378">
        <w:rPr>
          <w:rFonts w:cstheme="minorHAnsi"/>
        </w:rPr>
        <w:t>wolne wnioski</w:t>
      </w:r>
      <w:r w:rsidR="00346FE3" w:rsidRPr="00E13378">
        <w:rPr>
          <w:rFonts w:cstheme="minorHAnsi"/>
        </w:rPr>
        <w:t>.</w:t>
      </w:r>
    </w:p>
    <w:p w14:paraId="46CC6B04" w14:textId="3A2395B2" w:rsidR="00D400A9" w:rsidRPr="00E13378" w:rsidRDefault="00472556" w:rsidP="00E13378">
      <w:pPr>
        <w:pStyle w:val="Akapitzlist"/>
        <w:numPr>
          <w:ilvl w:val="0"/>
          <w:numId w:val="10"/>
        </w:numPr>
        <w:spacing w:after="240" w:line="300" w:lineRule="auto"/>
        <w:ind w:hanging="357"/>
        <w:rPr>
          <w:rFonts w:cstheme="minorHAnsi"/>
        </w:rPr>
      </w:pPr>
      <w:r w:rsidRPr="00E13378">
        <w:rPr>
          <w:rFonts w:cstheme="minorHAnsi"/>
        </w:rPr>
        <w:t>Zakończenie posiedzenia.</w:t>
      </w:r>
    </w:p>
    <w:p w14:paraId="48A3ECCE" w14:textId="0FADC70A" w:rsidR="00D400A9" w:rsidRPr="00E13378" w:rsidRDefault="00D400A9" w:rsidP="00E13378">
      <w:pPr>
        <w:spacing w:after="240" w:line="300" w:lineRule="auto"/>
        <w:ind w:leftChars="0" w:left="6804" w:firstLineChars="0" w:firstLine="0"/>
        <w:jc w:val="center"/>
        <w:outlineLvl w:val="9"/>
        <w:rPr>
          <w:rFonts w:asciiTheme="minorHAnsi" w:hAnsiTheme="minorHAnsi" w:cstheme="minorHAnsi"/>
          <w:b/>
          <w:bCs/>
          <w:sz w:val="22"/>
          <w:szCs w:val="22"/>
        </w:rPr>
      </w:pPr>
      <w:r w:rsidRPr="00E13378">
        <w:rPr>
          <w:rFonts w:asciiTheme="minorHAnsi" w:hAnsiTheme="minorHAnsi" w:cstheme="minorHAnsi"/>
          <w:b/>
          <w:bCs/>
          <w:sz w:val="22"/>
          <w:szCs w:val="22"/>
        </w:rPr>
        <w:t>Przewodniczący Komisji</w:t>
      </w:r>
      <w:r w:rsidRPr="00E13378">
        <w:rPr>
          <w:rFonts w:asciiTheme="minorHAnsi" w:hAnsiTheme="minorHAnsi" w:cstheme="minorHAnsi"/>
          <w:b/>
          <w:bCs/>
          <w:sz w:val="22"/>
          <w:szCs w:val="22"/>
        </w:rPr>
        <w:br/>
        <w:t>Samorz</w:t>
      </w:r>
      <w:r w:rsidR="00452081" w:rsidRPr="00E13378">
        <w:rPr>
          <w:rFonts w:asciiTheme="minorHAnsi" w:hAnsiTheme="minorHAnsi" w:cstheme="minorHAnsi"/>
          <w:b/>
          <w:bCs/>
          <w:sz w:val="22"/>
          <w:szCs w:val="22"/>
        </w:rPr>
        <w:t>ą</w:t>
      </w:r>
      <w:r w:rsidRPr="00E13378">
        <w:rPr>
          <w:rFonts w:asciiTheme="minorHAnsi" w:hAnsiTheme="minorHAnsi" w:cstheme="minorHAnsi"/>
          <w:b/>
          <w:bCs/>
          <w:sz w:val="22"/>
          <w:szCs w:val="22"/>
        </w:rPr>
        <w:t>dności i Dialogu Społecznego</w:t>
      </w:r>
    </w:p>
    <w:p w14:paraId="74B81A77" w14:textId="6A49C892" w:rsidR="00D400A9" w:rsidRPr="00E13378" w:rsidRDefault="00D400A9" w:rsidP="00477DFB">
      <w:pPr>
        <w:spacing w:after="3720" w:line="300" w:lineRule="auto"/>
        <w:ind w:leftChars="0" w:left="6804" w:firstLineChars="0" w:firstLine="0"/>
        <w:jc w:val="center"/>
        <w:outlineLvl w:val="9"/>
        <w:rPr>
          <w:rFonts w:asciiTheme="minorHAnsi" w:hAnsiTheme="minorHAnsi" w:cstheme="minorHAnsi"/>
          <w:sz w:val="22"/>
          <w:szCs w:val="22"/>
        </w:rPr>
      </w:pPr>
      <w:r w:rsidRPr="00E13378">
        <w:rPr>
          <w:rFonts w:asciiTheme="minorHAnsi" w:hAnsiTheme="minorHAnsi" w:cstheme="minorHAnsi"/>
          <w:sz w:val="22"/>
          <w:szCs w:val="22"/>
        </w:rPr>
        <w:t>/-/ Adam</w:t>
      </w:r>
      <w:r w:rsidR="005268A9" w:rsidRPr="00E13378">
        <w:rPr>
          <w:rFonts w:asciiTheme="minorHAnsi" w:hAnsiTheme="minorHAnsi" w:cstheme="minorHAnsi"/>
          <w:sz w:val="22"/>
          <w:szCs w:val="22"/>
        </w:rPr>
        <w:t xml:space="preserve"> </w:t>
      </w:r>
      <w:r w:rsidRPr="00E13378">
        <w:rPr>
          <w:rFonts w:asciiTheme="minorHAnsi" w:hAnsiTheme="minorHAnsi" w:cstheme="minorHAnsi"/>
          <w:sz w:val="22"/>
          <w:szCs w:val="22"/>
        </w:rPr>
        <w:t>Bu</w:t>
      </w:r>
      <w:r w:rsidR="00F9229B" w:rsidRPr="00E13378">
        <w:rPr>
          <w:rFonts w:asciiTheme="minorHAnsi" w:hAnsiTheme="minorHAnsi" w:cstheme="minorHAnsi"/>
          <w:sz w:val="22"/>
          <w:szCs w:val="22"/>
        </w:rPr>
        <w:t>ł</w:t>
      </w:r>
      <w:r w:rsidRPr="00E13378">
        <w:rPr>
          <w:rFonts w:asciiTheme="minorHAnsi" w:hAnsiTheme="minorHAnsi" w:cstheme="minorHAnsi"/>
          <w:sz w:val="22"/>
          <w:szCs w:val="22"/>
        </w:rPr>
        <w:t>awa</w:t>
      </w:r>
    </w:p>
    <w:p w14:paraId="4C4B0A6F" w14:textId="77777777" w:rsidR="00D400A9" w:rsidRDefault="00D400A9" w:rsidP="0062781C">
      <w:pPr>
        <w:spacing w:after="240" w:line="300" w:lineRule="auto"/>
        <w:ind w:leftChars="0" w:left="0" w:firstLineChars="0" w:firstLine="0"/>
        <w:outlineLvl w:val="9"/>
        <w:rPr>
          <w:rFonts w:asciiTheme="minorHAnsi" w:hAnsiTheme="minorHAnsi" w:cstheme="minorHAnsi"/>
          <w:b/>
          <w:bCs/>
          <w:sz w:val="22"/>
          <w:szCs w:val="22"/>
        </w:rPr>
      </w:pPr>
      <w:r w:rsidRPr="00D400A9">
        <w:rPr>
          <w:rFonts w:asciiTheme="minorHAnsi" w:hAnsiTheme="minorHAnsi" w:cstheme="minorHAnsi"/>
          <w:b/>
          <w:bCs/>
          <w:sz w:val="22"/>
          <w:szCs w:val="22"/>
        </w:rPr>
        <w:t>Zaproszeni Goście:</w:t>
      </w:r>
    </w:p>
    <w:p w14:paraId="3B389AA6" w14:textId="0AF7B37C" w:rsidR="00D400A9" w:rsidRDefault="00D400A9" w:rsidP="0062781C">
      <w:pPr>
        <w:pStyle w:val="Akapitzlist"/>
        <w:numPr>
          <w:ilvl w:val="0"/>
          <w:numId w:val="5"/>
        </w:numPr>
        <w:spacing w:after="0" w:line="300" w:lineRule="auto"/>
        <w:ind w:left="425" w:hanging="357"/>
        <w:rPr>
          <w:rFonts w:cstheme="minorHAnsi"/>
        </w:rPr>
      </w:pPr>
      <w:r w:rsidRPr="00F57536">
        <w:rPr>
          <w:rFonts w:cstheme="minorHAnsi"/>
        </w:rPr>
        <w:t>Pani Renata Koz</w:t>
      </w:r>
      <w:r w:rsidR="00E13378">
        <w:rPr>
          <w:rFonts w:cstheme="minorHAnsi"/>
        </w:rPr>
        <w:t>ł</w:t>
      </w:r>
      <w:r w:rsidRPr="00F57536">
        <w:rPr>
          <w:rFonts w:cstheme="minorHAnsi"/>
        </w:rPr>
        <w:t>owska – Burmistrz Dzielnicy Żoliborz</w:t>
      </w:r>
      <w:r w:rsidR="00F57536" w:rsidRPr="00F57536">
        <w:rPr>
          <w:rFonts w:cstheme="minorHAnsi"/>
        </w:rPr>
        <w:t xml:space="preserve"> </w:t>
      </w:r>
      <w:r w:rsidRPr="00F57536">
        <w:rPr>
          <w:rFonts w:cstheme="minorHAnsi"/>
        </w:rPr>
        <w:t>m.st. Warszawy</w:t>
      </w:r>
    </w:p>
    <w:p w14:paraId="439D7FF6" w14:textId="6668261E" w:rsidR="00E13378" w:rsidRDefault="00E13378" w:rsidP="0062781C">
      <w:pPr>
        <w:pStyle w:val="Akapitzlist"/>
        <w:numPr>
          <w:ilvl w:val="0"/>
          <w:numId w:val="5"/>
        </w:numPr>
        <w:spacing w:after="0" w:line="300" w:lineRule="auto"/>
        <w:ind w:left="425" w:hanging="357"/>
        <w:rPr>
          <w:rFonts w:cstheme="minorHAnsi"/>
        </w:rPr>
      </w:pPr>
      <w:r>
        <w:rPr>
          <w:rFonts w:cstheme="minorHAnsi"/>
        </w:rPr>
        <w:t xml:space="preserve">Pani Joanna Kotkowska-Pyzel </w:t>
      </w:r>
      <w:r w:rsidRPr="00F57536">
        <w:rPr>
          <w:rFonts w:cstheme="minorHAnsi"/>
        </w:rPr>
        <w:t xml:space="preserve">– </w:t>
      </w:r>
      <w:r>
        <w:rPr>
          <w:rFonts w:cstheme="minorHAnsi"/>
        </w:rPr>
        <w:t xml:space="preserve">Zastępczyni </w:t>
      </w:r>
      <w:r w:rsidRPr="00F57536">
        <w:rPr>
          <w:rFonts w:cstheme="minorHAnsi"/>
        </w:rPr>
        <w:t>Burmistrz</w:t>
      </w:r>
      <w:r>
        <w:rPr>
          <w:rFonts w:cstheme="minorHAnsi"/>
        </w:rPr>
        <w:t>a</w:t>
      </w:r>
      <w:r w:rsidRPr="00F57536">
        <w:rPr>
          <w:rFonts w:cstheme="minorHAnsi"/>
        </w:rPr>
        <w:t xml:space="preserve"> Dzielnicy</w:t>
      </w:r>
      <w:r>
        <w:rPr>
          <w:rFonts w:cstheme="minorHAnsi"/>
        </w:rPr>
        <w:t xml:space="preserve"> Ż</w:t>
      </w:r>
      <w:r w:rsidRPr="00F57536">
        <w:rPr>
          <w:rFonts w:cstheme="minorHAnsi"/>
        </w:rPr>
        <w:t>oliborz m.st. Warszawy</w:t>
      </w:r>
    </w:p>
    <w:p w14:paraId="2EDD52D6" w14:textId="48DF01E0" w:rsidR="003668EC" w:rsidRDefault="003668EC" w:rsidP="0062781C">
      <w:pPr>
        <w:pStyle w:val="Akapitzlist"/>
        <w:numPr>
          <w:ilvl w:val="0"/>
          <w:numId w:val="5"/>
        </w:numPr>
        <w:spacing w:after="0" w:line="300" w:lineRule="auto"/>
        <w:ind w:left="425" w:hanging="357"/>
        <w:rPr>
          <w:rFonts w:cstheme="minorHAnsi"/>
        </w:rPr>
      </w:pPr>
      <w:r>
        <w:rPr>
          <w:rFonts w:cstheme="minorHAnsi"/>
        </w:rPr>
        <w:t xml:space="preserve">Pan Tomasz Mielcarz </w:t>
      </w:r>
      <w:r w:rsidRPr="00F57536">
        <w:rPr>
          <w:rFonts w:cstheme="minorHAnsi"/>
        </w:rPr>
        <w:t xml:space="preserve">– </w:t>
      </w:r>
      <w:r>
        <w:rPr>
          <w:rFonts w:cstheme="minorHAnsi"/>
        </w:rPr>
        <w:t xml:space="preserve">Zastępca </w:t>
      </w:r>
      <w:r w:rsidRPr="00F57536">
        <w:rPr>
          <w:rFonts w:cstheme="minorHAnsi"/>
        </w:rPr>
        <w:t>Burmistrz</w:t>
      </w:r>
      <w:r>
        <w:rPr>
          <w:rFonts w:cstheme="minorHAnsi"/>
        </w:rPr>
        <w:t>a</w:t>
      </w:r>
      <w:r w:rsidRPr="00F57536">
        <w:rPr>
          <w:rFonts w:cstheme="minorHAnsi"/>
        </w:rPr>
        <w:t xml:space="preserve"> Dzielnicy</w:t>
      </w:r>
      <w:r>
        <w:rPr>
          <w:rFonts w:cstheme="minorHAnsi"/>
        </w:rPr>
        <w:t xml:space="preserve"> Ż</w:t>
      </w:r>
      <w:r w:rsidRPr="00F57536">
        <w:rPr>
          <w:rFonts w:cstheme="minorHAnsi"/>
        </w:rPr>
        <w:t>oliborz m.st. Warszawy</w:t>
      </w:r>
      <w:r>
        <w:rPr>
          <w:rFonts w:cstheme="minorHAnsi"/>
        </w:rPr>
        <w:t xml:space="preserve"> </w:t>
      </w:r>
    </w:p>
    <w:p w14:paraId="0A9F0862" w14:textId="249A2B93" w:rsidR="00D53522" w:rsidRDefault="00D400A9" w:rsidP="0062781C">
      <w:pPr>
        <w:pStyle w:val="Akapitzlist"/>
        <w:numPr>
          <w:ilvl w:val="0"/>
          <w:numId w:val="5"/>
        </w:numPr>
        <w:spacing w:after="0" w:line="300" w:lineRule="auto"/>
        <w:ind w:left="425" w:hanging="357"/>
        <w:rPr>
          <w:rFonts w:cstheme="minorHAnsi"/>
        </w:rPr>
      </w:pPr>
      <w:r w:rsidRPr="00F57536">
        <w:rPr>
          <w:rFonts w:cstheme="minorHAnsi"/>
        </w:rPr>
        <w:t>Pani Joanna Decka – Naczelnik Wydziału Architektury i Budownictwa dla Dzielnicy Żoliborz</w:t>
      </w:r>
      <w:r w:rsidR="00F57536" w:rsidRPr="00F57536">
        <w:rPr>
          <w:rFonts w:cstheme="minorHAnsi"/>
        </w:rPr>
        <w:t xml:space="preserve"> m.st. Warszawy</w:t>
      </w:r>
    </w:p>
    <w:p w14:paraId="4CD77BF1" w14:textId="26E3F75F" w:rsidR="00472556" w:rsidRDefault="00472556" w:rsidP="0062781C">
      <w:pPr>
        <w:pStyle w:val="Akapitzlist"/>
        <w:numPr>
          <w:ilvl w:val="0"/>
          <w:numId w:val="5"/>
        </w:numPr>
        <w:spacing w:after="0" w:line="300" w:lineRule="auto"/>
        <w:ind w:left="425" w:hanging="357"/>
        <w:rPr>
          <w:rFonts w:cstheme="minorHAnsi"/>
        </w:rPr>
      </w:pPr>
      <w:r>
        <w:rPr>
          <w:rFonts w:cstheme="minorHAnsi"/>
        </w:rPr>
        <w:t xml:space="preserve">Pani Alicja Tyc-Żardecka </w:t>
      </w:r>
      <w:r w:rsidRPr="00F57536">
        <w:rPr>
          <w:rFonts w:cstheme="minorHAnsi"/>
        </w:rPr>
        <w:t xml:space="preserve">– </w:t>
      </w:r>
      <w:r w:rsidRPr="00472556">
        <w:rPr>
          <w:rFonts w:cstheme="minorHAnsi"/>
        </w:rPr>
        <w:t>p.o. Kierownika Zespołu Komunikacji Społecznej i Funduszy Europejskich dla Dzielnicy Żoliborz</w:t>
      </w:r>
      <w:r w:rsidR="00346FE3">
        <w:rPr>
          <w:rFonts w:cstheme="minorHAnsi"/>
        </w:rPr>
        <w:t xml:space="preserve"> m.st. Warszawy</w:t>
      </w:r>
    </w:p>
    <w:p w14:paraId="15685F95" w14:textId="3FEE7137" w:rsidR="00477DFB" w:rsidRPr="00472556" w:rsidRDefault="00477DFB" w:rsidP="0062781C">
      <w:pPr>
        <w:pStyle w:val="Akapitzlist"/>
        <w:numPr>
          <w:ilvl w:val="0"/>
          <w:numId w:val="5"/>
        </w:numPr>
        <w:spacing w:after="0" w:line="300" w:lineRule="auto"/>
        <w:ind w:left="425" w:hanging="357"/>
        <w:rPr>
          <w:rFonts w:cstheme="minorHAnsi"/>
        </w:rPr>
      </w:pPr>
      <w:r>
        <w:rPr>
          <w:rFonts w:cstheme="minorHAnsi"/>
        </w:rPr>
        <w:t>Przedstawiciel Biura Architektury i Planowania Przestrzennego m.st. Warszawy</w:t>
      </w:r>
    </w:p>
    <w:sectPr w:rsidR="00477DFB" w:rsidRPr="00472556" w:rsidSect="00346F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312C5"/>
    <w:multiLevelType w:val="hybridMultilevel"/>
    <w:tmpl w:val="819E32F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080602"/>
    <w:multiLevelType w:val="hybridMultilevel"/>
    <w:tmpl w:val="6AB05AF0"/>
    <w:lvl w:ilvl="0" w:tplc="65B0988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A141DB"/>
    <w:multiLevelType w:val="hybridMultilevel"/>
    <w:tmpl w:val="DC16BC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612C9B"/>
    <w:multiLevelType w:val="hybridMultilevel"/>
    <w:tmpl w:val="CC1E1E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A46BAA"/>
    <w:multiLevelType w:val="hybridMultilevel"/>
    <w:tmpl w:val="312012B2"/>
    <w:lvl w:ilvl="0" w:tplc="07EC553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BBBA7BC0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5E5F51"/>
    <w:multiLevelType w:val="hybridMultilevel"/>
    <w:tmpl w:val="F83A74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F57178"/>
    <w:multiLevelType w:val="hybridMultilevel"/>
    <w:tmpl w:val="633C7CF0"/>
    <w:lvl w:ilvl="0" w:tplc="65B0988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111019"/>
    <w:multiLevelType w:val="hybridMultilevel"/>
    <w:tmpl w:val="BF34C022"/>
    <w:lvl w:ilvl="0" w:tplc="4FAAB01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D32FD7"/>
    <w:multiLevelType w:val="hybridMultilevel"/>
    <w:tmpl w:val="BFC697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F25AF3"/>
    <w:multiLevelType w:val="hybridMultilevel"/>
    <w:tmpl w:val="BA0CF5A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22890771">
    <w:abstractNumId w:val="3"/>
  </w:num>
  <w:num w:numId="2" w16cid:durableId="1442798343">
    <w:abstractNumId w:val="8"/>
  </w:num>
  <w:num w:numId="3" w16cid:durableId="260725742">
    <w:abstractNumId w:val="0"/>
  </w:num>
  <w:num w:numId="4" w16cid:durableId="1484732206">
    <w:abstractNumId w:val="2"/>
  </w:num>
  <w:num w:numId="5" w16cid:durableId="1100687014">
    <w:abstractNumId w:val="7"/>
  </w:num>
  <w:num w:numId="6" w16cid:durableId="416944858">
    <w:abstractNumId w:val="9"/>
  </w:num>
  <w:num w:numId="7" w16cid:durableId="635796609">
    <w:abstractNumId w:val="4"/>
  </w:num>
  <w:num w:numId="8" w16cid:durableId="451484198">
    <w:abstractNumId w:val="6"/>
  </w:num>
  <w:num w:numId="9" w16cid:durableId="1450853287">
    <w:abstractNumId w:val="1"/>
  </w:num>
  <w:num w:numId="10" w16cid:durableId="19325460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0A9"/>
    <w:rsid w:val="000B4265"/>
    <w:rsid w:val="001C43BA"/>
    <w:rsid w:val="001D2F52"/>
    <w:rsid w:val="00346FE3"/>
    <w:rsid w:val="003610E2"/>
    <w:rsid w:val="003668EC"/>
    <w:rsid w:val="00410499"/>
    <w:rsid w:val="00445675"/>
    <w:rsid w:val="00452081"/>
    <w:rsid w:val="00472556"/>
    <w:rsid w:val="00475737"/>
    <w:rsid w:val="00477DFB"/>
    <w:rsid w:val="005268A9"/>
    <w:rsid w:val="00555DBE"/>
    <w:rsid w:val="005939DD"/>
    <w:rsid w:val="005B7AD4"/>
    <w:rsid w:val="0062781C"/>
    <w:rsid w:val="00682E33"/>
    <w:rsid w:val="006D54B0"/>
    <w:rsid w:val="006F72E0"/>
    <w:rsid w:val="00742070"/>
    <w:rsid w:val="008A5E82"/>
    <w:rsid w:val="00A80DFD"/>
    <w:rsid w:val="00BD18A5"/>
    <w:rsid w:val="00BE18C8"/>
    <w:rsid w:val="00C20D8E"/>
    <w:rsid w:val="00D400A9"/>
    <w:rsid w:val="00D53522"/>
    <w:rsid w:val="00D74E57"/>
    <w:rsid w:val="00E13378"/>
    <w:rsid w:val="00F57536"/>
    <w:rsid w:val="00F92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6A706"/>
  <w15:chartTrackingRefBased/>
  <w15:docId w15:val="{91FF6C7D-D8DA-4A8A-AF66-525D0EF90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00A9"/>
    <w:pPr>
      <w:widowControl w:val="0"/>
      <w:spacing w:after="0" w:line="1" w:lineRule="atLeast"/>
      <w:ind w:leftChars="-1" w:left="-1" w:hangingChars="1" w:hanging="1"/>
      <w:outlineLvl w:val="0"/>
    </w:pPr>
    <w:rPr>
      <w:rFonts w:ascii="Times New Roman" w:eastAsia="Times New Roman" w:hAnsi="Times New Roman" w:cs="Times New Roman"/>
      <w:kern w:val="0"/>
      <w:position w:val="-1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00A9"/>
    <w:pPr>
      <w:keepNext/>
      <w:keepLines/>
      <w:widowControl/>
      <w:spacing w:before="360" w:after="80" w:line="259" w:lineRule="auto"/>
      <w:ind w:leftChars="0" w:left="0" w:firstLineChars="0" w:firstLine="0"/>
    </w:pPr>
    <w:rPr>
      <w:rFonts w:asciiTheme="majorHAnsi" w:eastAsiaTheme="majorEastAsia" w:hAnsiTheme="majorHAnsi" w:cstheme="majorBidi"/>
      <w:color w:val="2F5496" w:themeColor="accent1" w:themeShade="BF"/>
      <w:kern w:val="2"/>
      <w:position w:val="0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00A9"/>
    <w:pPr>
      <w:keepNext/>
      <w:keepLines/>
      <w:widowControl/>
      <w:spacing w:before="160" w:after="80" w:line="259" w:lineRule="auto"/>
      <w:ind w:leftChars="0" w:left="0" w:firstLineChars="0" w:firstLine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position w:val="0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00A9"/>
    <w:pPr>
      <w:keepNext/>
      <w:keepLines/>
      <w:widowControl/>
      <w:spacing w:before="160" w:after="80" w:line="259" w:lineRule="auto"/>
      <w:ind w:leftChars="0" w:left="0" w:firstLineChars="0" w:firstLine="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position w:val="0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00A9"/>
    <w:pPr>
      <w:keepNext/>
      <w:keepLines/>
      <w:widowControl/>
      <w:spacing w:before="80" w:after="40" w:line="259" w:lineRule="auto"/>
      <w:ind w:leftChars="0" w:left="0" w:firstLineChars="0" w:firstLine="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position w:val="0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00A9"/>
    <w:pPr>
      <w:keepNext/>
      <w:keepLines/>
      <w:widowControl/>
      <w:spacing w:before="80" w:after="40" w:line="259" w:lineRule="auto"/>
      <w:ind w:leftChars="0" w:left="0" w:firstLineChars="0" w:firstLine="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position w:val="0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00A9"/>
    <w:pPr>
      <w:keepNext/>
      <w:keepLines/>
      <w:widowControl/>
      <w:spacing w:before="40" w:line="259" w:lineRule="auto"/>
      <w:ind w:leftChars="0" w:left="0" w:firstLineChars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position w:val="0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00A9"/>
    <w:pPr>
      <w:keepNext/>
      <w:keepLines/>
      <w:widowControl/>
      <w:spacing w:before="40" w:line="259" w:lineRule="auto"/>
      <w:ind w:leftChars="0" w:left="0" w:firstLineChars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position w:val="0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00A9"/>
    <w:pPr>
      <w:keepNext/>
      <w:keepLines/>
      <w:widowControl/>
      <w:spacing w:line="259" w:lineRule="auto"/>
      <w:ind w:leftChars="0" w:left="0" w:firstLineChars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position w:val="0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00A9"/>
    <w:pPr>
      <w:keepNext/>
      <w:keepLines/>
      <w:widowControl/>
      <w:spacing w:line="259" w:lineRule="auto"/>
      <w:ind w:leftChars="0" w:left="0" w:firstLineChars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position w:val="0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400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400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400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400A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400A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400A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400A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400A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400A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400A9"/>
    <w:pPr>
      <w:widowControl/>
      <w:spacing w:after="80" w:line="240" w:lineRule="auto"/>
      <w:ind w:leftChars="0" w:left="0" w:firstLineChars="0" w:firstLine="0"/>
      <w:contextualSpacing/>
      <w:outlineLvl w:val="9"/>
    </w:pPr>
    <w:rPr>
      <w:rFonts w:asciiTheme="majorHAnsi" w:eastAsiaTheme="majorEastAsia" w:hAnsiTheme="majorHAnsi" w:cstheme="majorBidi"/>
      <w:spacing w:val="-10"/>
      <w:kern w:val="28"/>
      <w:position w:val="0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400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00A9"/>
    <w:pPr>
      <w:widowControl/>
      <w:numPr>
        <w:ilvl w:val="1"/>
      </w:numPr>
      <w:spacing w:after="160" w:line="259" w:lineRule="auto"/>
      <w:ind w:leftChars="-1" w:left="-1" w:hangingChars="1" w:hanging="1"/>
      <w:outlineLvl w:val="9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position w:val="0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400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400A9"/>
    <w:pPr>
      <w:widowControl/>
      <w:spacing w:before="160" w:after="160" w:line="259" w:lineRule="auto"/>
      <w:ind w:leftChars="0" w:left="0" w:firstLineChars="0" w:firstLine="0"/>
      <w:jc w:val="center"/>
      <w:outlineLvl w:val="9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position w:val="0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400A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400A9"/>
    <w:pPr>
      <w:widowControl/>
      <w:spacing w:after="160" w:line="259" w:lineRule="auto"/>
      <w:ind w:leftChars="0" w:left="720" w:firstLineChars="0" w:firstLine="0"/>
      <w:contextualSpacing/>
      <w:outlineLvl w:val="9"/>
    </w:pPr>
    <w:rPr>
      <w:rFonts w:asciiTheme="minorHAnsi" w:eastAsiaTheme="minorHAnsi" w:hAnsiTheme="minorHAnsi" w:cstheme="minorBidi"/>
      <w:kern w:val="2"/>
      <w:position w:val="0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400A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00A9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Chars="0" w:left="864" w:right="864" w:firstLineChars="0" w:firstLine="0"/>
      <w:jc w:val="center"/>
      <w:outlineLvl w:val="9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position w:val="0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400A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400A9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D400A9"/>
    <w:pPr>
      <w:widowControl w:val="0"/>
      <w:spacing w:after="0" w:line="240" w:lineRule="auto"/>
      <w:ind w:leftChars="-1" w:left="-1" w:hangingChars="1" w:hanging="1"/>
      <w:outlineLvl w:val="0"/>
    </w:pPr>
    <w:rPr>
      <w:rFonts w:ascii="Times New Roman" w:eastAsia="Times New Roman" w:hAnsi="Times New Roman" w:cs="Times New Roman"/>
      <w:kern w:val="0"/>
      <w:position w:val="-1"/>
      <w:sz w:val="24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167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Wójcicki Dawid</dc:creator>
  <cp:keywords/>
  <dc:description/>
  <cp:lastModifiedBy>Wójcicki Dawid</cp:lastModifiedBy>
  <cp:revision>5</cp:revision>
  <cp:lastPrinted>2025-11-13T13:25:00Z</cp:lastPrinted>
  <dcterms:created xsi:type="dcterms:W3CDTF">2025-11-25T13:40:00Z</dcterms:created>
  <dcterms:modified xsi:type="dcterms:W3CDTF">2025-11-27T09:27:00Z</dcterms:modified>
</cp:coreProperties>
</file>