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8339" w14:textId="3199091D" w:rsidR="00E70034" w:rsidRDefault="00E70034" w:rsidP="00E70034">
      <w:pPr>
        <w:spacing w:after="0" w:line="240" w:lineRule="auto"/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PROJEKT</w:t>
      </w:r>
    </w:p>
    <w:p w14:paraId="1DCABB22" w14:textId="382D1329" w:rsidR="00E70034" w:rsidRDefault="00E70034" w:rsidP="00E70034">
      <w:pPr>
        <w:spacing w:after="0" w:line="240" w:lineRule="auto"/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DRUK NR </w:t>
      </w:r>
      <w:r w:rsidR="00D653AD">
        <w:rPr>
          <w:rFonts w:ascii="Calibri" w:eastAsia="Calibri" w:hAnsi="Calibri" w:cs="Times New Roman"/>
          <w:b/>
          <w:bCs/>
          <w:kern w:val="0"/>
          <w14:ligatures w14:val="none"/>
        </w:rPr>
        <w:t>141.01</w:t>
      </w:r>
    </w:p>
    <w:p w14:paraId="4E76B9C6" w14:textId="77777777" w:rsidR="00D653AD" w:rsidRDefault="00D653AD" w:rsidP="00E70034">
      <w:pPr>
        <w:spacing w:after="0" w:line="240" w:lineRule="auto"/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0E9CFF7" w14:textId="77777777" w:rsidR="00E70034" w:rsidRDefault="00E70034" w:rsidP="00E70034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593B054C" w14:textId="77777777" w:rsidR="00E70034" w:rsidRDefault="00E70034" w:rsidP="00E70034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B5545E5" w14:textId="4DC9BA1B" w:rsidR="00E70034" w:rsidRPr="00E70034" w:rsidRDefault="00E70034" w:rsidP="00E70034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E70034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UCHWAŁA NR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…</w:t>
      </w:r>
      <w:r w:rsidRPr="00E70034">
        <w:rPr>
          <w:rFonts w:ascii="Calibri" w:eastAsia="Calibri" w:hAnsi="Calibri" w:cs="Times New Roman"/>
          <w:b/>
          <w:bCs/>
          <w:kern w:val="0"/>
          <w14:ligatures w14:val="none"/>
        </w:rPr>
        <w:t>/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….</w:t>
      </w:r>
      <w:r w:rsidRPr="00E70034">
        <w:rPr>
          <w:rFonts w:ascii="Calibri" w:eastAsia="Calibri" w:hAnsi="Calibri" w:cs="Times New Roman"/>
          <w:b/>
          <w:bCs/>
          <w:kern w:val="0"/>
          <w14:ligatures w14:val="none"/>
        </w:rPr>
        <w:t>/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….</w:t>
      </w:r>
    </w:p>
    <w:p w14:paraId="51673523" w14:textId="77777777" w:rsidR="00E70034" w:rsidRPr="00E70034" w:rsidRDefault="00E70034" w:rsidP="00E70034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</w:pPr>
      <w:r w:rsidRPr="00E70034">
        <w:rPr>
          <w:rFonts w:ascii="Calibri" w:eastAsia="Calibri" w:hAnsi="Calibri" w:cs="Times New Roman"/>
          <w:b/>
          <w:bCs/>
          <w:kern w:val="0"/>
          <w14:ligatures w14:val="none"/>
        </w:rPr>
        <w:t>RADY DZIELNICY ŻOLIBORZ MIASTA STOŁECZNEGO WARSZAWY</w:t>
      </w:r>
    </w:p>
    <w:p w14:paraId="7F6E5C79" w14:textId="4D94C073" w:rsidR="00E70034" w:rsidRPr="00E70034" w:rsidRDefault="00E70034" w:rsidP="00E70034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E70034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z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…………..</w:t>
      </w:r>
    </w:p>
    <w:p w14:paraId="47DE8937" w14:textId="77777777" w:rsidR="00E70034" w:rsidRPr="00E70034" w:rsidRDefault="00E70034" w:rsidP="00E70034">
      <w:pPr>
        <w:suppressAutoHyphens/>
        <w:spacing w:after="0" w:line="300" w:lineRule="auto"/>
        <w:jc w:val="center"/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</w:pPr>
    </w:p>
    <w:p w14:paraId="3F42D52D" w14:textId="77777777" w:rsidR="00E70034" w:rsidRPr="00E70034" w:rsidRDefault="00E70034" w:rsidP="00E70034">
      <w:pPr>
        <w:keepNext/>
        <w:keepLines/>
        <w:spacing w:after="0" w:line="300" w:lineRule="auto"/>
        <w:jc w:val="center"/>
        <w:outlineLvl w:val="0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  <w:r w:rsidRPr="00E70034">
        <w:rPr>
          <w:rFonts w:ascii="Calibri" w:eastAsia="Andale Sans UI" w:hAnsi="Calibri" w:cs="Calibri"/>
          <w:b/>
          <w:lang w:eastAsia="pl-PL"/>
          <w14:ligatures w14:val="none"/>
        </w:rPr>
        <w:t xml:space="preserve">zmieniająca uchwałę </w:t>
      </w:r>
      <w:r w:rsidRPr="00E70034"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  <w:t>w sprawie ustalenia składów osobowych Komisji Rewizyjnej Rady Dzielnicy Żoliborz m.st. Warszawy, Komisji Skarg, Wniosków i Petycji Rady Dzielnicy Żoliborz m.st. Warszawy oraz innych stałych komisji Rady Dzielnicy Żoliborz m.st. Warszawy</w:t>
      </w:r>
    </w:p>
    <w:p w14:paraId="01F90328" w14:textId="77777777" w:rsidR="00E70034" w:rsidRPr="00E70034" w:rsidRDefault="00E70034" w:rsidP="00E70034">
      <w:pPr>
        <w:keepNext/>
        <w:keepLines/>
        <w:spacing w:after="0" w:line="300" w:lineRule="auto"/>
        <w:jc w:val="center"/>
        <w:outlineLvl w:val="0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</w:p>
    <w:p w14:paraId="48FAC6E9" w14:textId="2BDBAEA5" w:rsidR="00E70034" w:rsidRPr="00E70034" w:rsidRDefault="00E70034" w:rsidP="00685A5F">
      <w:pPr>
        <w:spacing w:after="0" w:line="300" w:lineRule="auto"/>
        <w:ind w:firstLine="567"/>
        <w:rPr>
          <w:rFonts w:eastAsia="Lucida Sans Unicode" w:cstheme="minorHAnsi"/>
          <w:kern w:val="0"/>
          <w14:ligatures w14:val="none"/>
        </w:rPr>
      </w:pPr>
      <w:r w:rsidRPr="00E70034">
        <w:rPr>
          <w:rFonts w:eastAsia="Lucida Sans Unicode" w:cstheme="minorHAnsi"/>
          <w:kern w:val="0"/>
          <w14:ligatures w14:val="none"/>
        </w:rPr>
        <w:t xml:space="preserve">Na podstawie art. 18a ust. 1, art. 18b ust. 1 i art. 21 ust. 1 ustawy z dnia 8 marca 1990 r. o samorządzie gminnym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(</w:t>
      </w:r>
      <w:r w:rsidRPr="00E70034">
        <w:rPr>
          <w:rFonts w:eastAsia="Lucida Sans Unicode" w:cstheme="minorHAnsi"/>
          <w:kern w:val="0"/>
        </w:rPr>
        <w:t>Dz. U. z 2025 r. poz. 1153</w:t>
      </w:r>
      <w:r w:rsidR="00211094">
        <w:rPr>
          <w:rFonts w:eastAsia="Lucida Sans Unicode" w:cstheme="minorHAnsi"/>
          <w:kern w:val="0"/>
        </w:rPr>
        <w:t xml:space="preserve"> </w:t>
      </w:r>
      <w:proofErr w:type="spellStart"/>
      <w:r w:rsidR="00211094">
        <w:rPr>
          <w:rFonts w:eastAsia="Lucida Sans Unicode" w:cstheme="minorHAnsi"/>
          <w:kern w:val="0"/>
        </w:rPr>
        <w:t>t.j</w:t>
      </w:r>
      <w:proofErr w:type="spellEnd"/>
      <w:r w:rsidR="00211094">
        <w:rPr>
          <w:rFonts w:eastAsia="Lucida Sans Unicode" w:cstheme="minorHAnsi"/>
          <w:kern w:val="0"/>
        </w:rPr>
        <w:t>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) </w:t>
      </w:r>
      <w:r w:rsidRPr="00E70034">
        <w:rPr>
          <w:rFonts w:eastAsia="Lucida Sans Unicode" w:cstheme="minorHAnsi"/>
          <w:kern w:val="0"/>
          <w14:ligatures w14:val="none"/>
        </w:rPr>
        <w:t xml:space="preserve">w zw. z § 35 ust. 1-3, § 13 ust. 1 pkt 6, § 39a ust. 2 i § 40 ust. 2 i 3 Statutu Dzielnicy Żoliborz m.st. Warszawy, stanowiącego załącznik nr 18 do uchwały nr LXX/2182/2010 Rady Miasta Stołecznego Warszawy z dnia 14 stycznia 2010 r. w sprawie nadania statutów dzielnicom miasta stołecznego Warszawy (Dz. Urz. Woj. </w:t>
      </w:r>
      <w:proofErr w:type="spellStart"/>
      <w:r w:rsidRPr="00E70034">
        <w:rPr>
          <w:rFonts w:eastAsia="Lucida Sans Unicode" w:cstheme="minorHAnsi"/>
          <w:kern w:val="0"/>
          <w14:ligatures w14:val="none"/>
        </w:rPr>
        <w:t>Maz</w:t>
      </w:r>
      <w:proofErr w:type="spellEnd"/>
      <w:r w:rsidRPr="00E70034">
        <w:rPr>
          <w:rFonts w:eastAsia="Lucida Sans Unicode" w:cstheme="minorHAnsi"/>
          <w:kern w:val="0"/>
          <w14:ligatures w14:val="none"/>
        </w:rPr>
        <w:t>. z 2022 r. poz. 9305</w:t>
      </w:r>
      <w:r w:rsidR="00211094">
        <w:rPr>
          <w:rFonts w:eastAsia="Lucida Sans Unicode" w:cstheme="minorHAnsi"/>
          <w:kern w:val="0"/>
          <w14:ligatures w14:val="none"/>
        </w:rPr>
        <w:t xml:space="preserve"> </w:t>
      </w:r>
      <w:proofErr w:type="spellStart"/>
      <w:r w:rsidR="00211094">
        <w:rPr>
          <w:rFonts w:eastAsia="Lucida Sans Unicode" w:cstheme="minorHAnsi"/>
          <w:kern w:val="0"/>
          <w14:ligatures w14:val="none"/>
        </w:rPr>
        <w:t>t.j</w:t>
      </w:r>
      <w:proofErr w:type="spellEnd"/>
      <w:r w:rsidR="00211094">
        <w:rPr>
          <w:rFonts w:eastAsia="Lucida Sans Unicode" w:cstheme="minorHAnsi"/>
          <w:kern w:val="0"/>
          <w14:ligatures w14:val="none"/>
        </w:rPr>
        <w:t>.</w:t>
      </w:r>
      <w:r w:rsidRPr="00E70034">
        <w:rPr>
          <w:rFonts w:eastAsia="Lucida Sans Unicode" w:cstheme="minorHAnsi"/>
          <w:kern w:val="0"/>
          <w14:ligatures w14:val="none"/>
        </w:rPr>
        <w:t>), uchwala się, co następuje:</w:t>
      </w:r>
    </w:p>
    <w:p w14:paraId="57ADA705" w14:textId="1540EE2A" w:rsidR="00E70034" w:rsidRPr="00E70034" w:rsidRDefault="00E70034" w:rsidP="00685A5F">
      <w:pPr>
        <w:spacing w:after="0" w:line="300" w:lineRule="auto"/>
        <w:ind w:firstLine="567"/>
        <w:rPr>
          <w:rFonts w:eastAsia="Lucida Sans Unicode" w:cstheme="minorHAnsi"/>
          <w:kern w:val="0"/>
          <w14:ligatures w14:val="none"/>
        </w:rPr>
      </w:pPr>
      <w:r w:rsidRPr="00E70034">
        <w:rPr>
          <w:rFonts w:eastAsia="Lucida Sans Unicode" w:cstheme="minorHAnsi"/>
          <w:b/>
          <w:bCs/>
          <w:kern w:val="0"/>
          <w14:ligatures w14:val="none"/>
        </w:rPr>
        <w:t>§ 1.</w:t>
      </w:r>
      <w:r w:rsidRPr="00E70034">
        <w:rPr>
          <w:rFonts w:eastAsia="Lucida Sans Unicode" w:cstheme="minorHAnsi"/>
          <w:kern w:val="0"/>
          <w14:ligatures w14:val="none"/>
        </w:rPr>
        <w:t xml:space="preserve"> W uchwale </w:t>
      </w:r>
      <w:bookmarkStart w:id="0" w:name="_Hlk79500962"/>
      <w:r w:rsidRPr="00E70034">
        <w:rPr>
          <w:rFonts w:eastAsia="Lucida Sans Unicode" w:cstheme="minorHAnsi"/>
          <w:kern w:val="0"/>
          <w14:ligatures w14:val="none"/>
        </w:rPr>
        <w:t xml:space="preserve">Nr III/14/2024 Rady Dzielnicy Żoliborz m. st. Warszawy z dnia 9 lipca 2024 r. w sprawie </w:t>
      </w:r>
      <w:bookmarkEnd w:id="0"/>
      <w:r w:rsidRPr="00E70034">
        <w:rPr>
          <w:rFonts w:eastAsia="Lucida Sans Unicode" w:cstheme="minorHAnsi"/>
          <w:kern w:val="0"/>
          <w14:ligatures w14:val="none"/>
        </w:rPr>
        <w:t>ustalenia składów osobowych Komisji Rewizyjnej Rady Dzielnicy Żoliborz m.st. Warszawy, Komisji Skarg, Wniosków i Petycji Rady Dzielnicy Żoliborz m.st. Warszawy oraz innych stałych komisji Rady Dzielnicy Żoliborz m.st. Warszawy</w:t>
      </w:r>
      <w:bookmarkStart w:id="1" w:name="_Hlk188869977"/>
      <w:r w:rsidRPr="00E70034">
        <w:rPr>
          <w:rFonts w:eastAsia="Lucida Sans Unicode" w:cstheme="minorHAnsi"/>
          <w:kern w:val="0"/>
          <w:vertAlign w:val="superscript"/>
          <w14:ligatures w14:val="none"/>
        </w:rPr>
        <w:footnoteReference w:id="1"/>
      </w:r>
      <w:r w:rsidRPr="00E70034">
        <w:rPr>
          <w:rFonts w:eastAsia="Lucida Sans Unicode" w:cstheme="minorHAnsi"/>
          <w:kern w:val="0"/>
          <w14:ligatures w14:val="none"/>
        </w:rPr>
        <w:t xml:space="preserve">, </w:t>
      </w:r>
      <w:bookmarkEnd w:id="1"/>
      <w:r w:rsidRPr="00E70034">
        <w:rPr>
          <w:rFonts w:eastAsia="Lucida Sans Unicode" w:cstheme="minorHAnsi"/>
          <w:kern w:val="0"/>
          <w14:ligatures w14:val="none"/>
        </w:rPr>
        <w:t xml:space="preserve">§ </w:t>
      </w:r>
      <w:r>
        <w:rPr>
          <w:rFonts w:eastAsia="Lucida Sans Unicode" w:cstheme="minorHAnsi"/>
          <w:kern w:val="0"/>
          <w14:ligatures w14:val="none"/>
        </w:rPr>
        <w:t>2</w:t>
      </w:r>
      <w:r w:rsidRPr="00E70034">
        <w:rPr>
          <w:rFonts w:eastAsia="Lucida Sans Unicode" w:cstheme="minorHAnsi"/>
          <w:kern w:val="0"/>
          <w14:ligatures w14:val="none"/>
        </w:rPr>
        <w:t xml:space="preserve"> otrzymuje brzmienie:</w:t>
      </w:r>
    </w:p>
    <w:p w14:paraId="1C3DDC2A" w14:textId="0108FF7B" w:rsidR="00E70034" w:rsidRPr="00E70034" w:rsidRDefault="00E70034" w:rsidP="00685A5F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„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Ustala się następujący skład osobowy Komisji Skarg, Wniosków i Petycji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Theme="majorEastAsia" w:cstheme="minorHAnsi"/>
          <w:b/>
          <w:kern w:val="0"/>
          <w:lang w:eastAsia="pl-PL"/>
          <w14:ligatures w14:val="none"/>
        </w:rPr>
        <w:t xml:space="preserve">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m.st. Warszawy:</w:t>
      </w:r>
    </w:p>
    <w:p w14:paraId="0C33ED36" w14:textId="77777777" w:rsidR="00E70034" w:rsidRPr="00E70034" w:rsidRDefault="00E70034" w:rsidP="00E70034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3F1FDBB4" w14:textId="77777777" w:rsidR="00E70034" w:rsidRPr="00E70034" w:rsidRDefault="00E70034" w:rsidP="00E70034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Barbara Jędrzejczyk;</w:t>
      </w:r>
    </w:p>
    <w:p w14:paraId="443C4CE0" w14:textId="77777777" w:rsidR="00E70034" w:rsidRDefault="00E70034" w:rsidP="00E70034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Michał Krajewski;</w:t>
      </w:r>
    </w:p>
    <w:p w14:paraId="0A20208F" w14:textId="11B99E12" w:rsidR="00E70034" w:rsidRPr="00E70034" w:rsidRDefault="00E70034" w:rsidP="00E70034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Monika Kurowska; </w:t>
      </w:r>
    </w:p>
    <w:p w14:paraId="585E07F6" w14:textId="77777777" w:rsidR="00E70034" w:rsidRPr="00E70034" w:rsidRDefault="00E70034" w:rsidP="00E70034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Łukasz Ostrowski;</w:t>
      </w:r>
    </w:p>
    <w:p w14:paraId="2A64595C" w14:textId="77777777" w:rsidR="00E70034" w:rsidRPr="00E70034" w:rsidRDefault="00E70034" w:rsidP="00E70034">
      <w:pPr>
        <w:numPr>
          <w:ilvl w:val="0"/>
          <w:numId w:val="7"/>
        </w:numPr>
        <w:spacing w:after="0" w:line="300" w:lineRule="auto"/>
        <w:ind w:left="709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66C4F4F6" w14:textId="77777777" w:rsidR="00E70034" w:rsidRPr="00E70034" w:rsidRDefault="00E70034" w:rsidP="00E70034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Izabela Rychter;</w:t>
      </w:r>
    </w:p>
    <w:p w14:paraId="2CF679B4" w14:textId="77777777" w:rsidR="00E70034" w:rsidRPr="00E70034" w:rsidRDefault="00E70034" w:rsidP="00E70034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Świeżawska;</w:t>
      </w:r>
    </w:p>
    <w:p w14:paraId="298FFCF0" w14:textId="7C1CF412" w:rsidR="00E70034" w:rsidRPr="00E70034" w:rsidRDefault="00E70034" w:rsidP="00E70034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Beata Zasada-Wysocka.</w:t>
      </w:r>
      <w:r>
        <w:rPr>
          <w:rFonts w:eastAsia="Times New Roman" w:cstheme="minorHAnsi"/>
          <w:kern w:val="0"/>
          <w:lang w:eastAsia="pl-PL"/>
          <w14:ligatures w14:val="none"/>
        </w:rPr>
        <w:t>”</w:t>
      </w:r>
    </w:p>
    <w:p w14:paraId="13E751F1" w14:textId="77777777" w:rsidR="00E70034" w:rsidRDefault="00E70034" w:rsidP="00E70034">
      <w:pPr>
        <w:widowControl w:val="0"/>
        <w:suppressAutoHyphens/>
        <w:spacing w:after="0" w:line="300" w:lineRule="auto"/>
        <w:ind w:firstLine="567"/>
        <w:rPr>
          <w:rFonts w:ascii="Calibri" w:eastAsia="Lucida Sans Unicode" w:hAnsi="Calibri" w:cs="Calibri"/>
          <w:lang w:eastAsia="pl-PL"/>
          <w14:ligatures w14:val="none"/>
        </w:rPr>
      </w:pPr>
      <w:r w:rsidRPr="00E70034">
        <w:rPr>
          <w:rFonts w:ascii="Calibri" w:eastAsia="Lucida Sans Unicode" w:hAnsi="Calibri" w:cs="Calibri"/>
          <w:b/>
          <w:lang w:eastAsia="pl-PL"/>
          <w14:ligatures w14:val="none"/>
        </w:rPr>
        <w:t>§ 2.</w:t>
      </w:r>
      <w:r w:rsidRPr="00E70034">
        <w:rPr>
          <w:rFonts w:ascii="Calibri" w:eastAsia="Lucida Sans Unicode" w:hAnsi="Calibri" w:cs="Calibri"/>
          <w:lang w:eastAsia="pl-PL"/>
          <w14:ligatures w14:val="none"/>
        </w:rPr>
        <w:t xml:space="preserve"> Uchwała wchodzi w życie z dniem podjęcia.</w:t>
      </w:r>
    </w:p>
    <w:p w14:paraId="20234BA3" w14:textId="77777777" w:rsidR="00E70034" w:rsidRPr="00E70034" w:rsidRDefault="00E70034" w:rsidP="00E70034">
      <w:pPr>
        <w:widowControl w:val="0"/>
        <w:suppressAutoHyphens/>
        <w:spacing w:after="0" w:line="300" w:lineRule="auto"/>
        <w:ind w:firstLine="567"/>
        <w:rPr>
          <w:rFonts w:ascii="Calibri" w:eastAsia="Lucida Sans Unicode" w:hAnsi="Calibri" w:cs="Calibri"/>
          <w:lang w:eastAsia="pl-PL"/>
          <w14:ligatures w14:val="none"/>
        </w:rPr>
      </w:pPr>
    </w:p>
    <w:p w14:paraId="2C3F3A5B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Przewodniczący Rady </w:t>
      </w:r>
    </w:p>
    <w:p w14:paraId="10AE8A8E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Dzielnicy Żoliborz m.st. Warszawy</w:t>
      </w:r>
    </w:p>
    <w:p w14:paraId="130626BB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6E088FCC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Wiktor Jasionowski</w:t>
      </w:r>
    </w:p>
    <w:p w14:paraId="59818A55" w14:textId="77777777" w:rsidR="00E70034" w:rsidRPr="00E70034" w:rsidRDefault="00E70034" w:rsidP="00E70034">
      <w:pPr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br w:type="page"/>
      </w:r>
    </w:p>
    <w:p w14:paraId="59A4B738" w14:textId="77777777" w:rsidR="00E70034" w:rsidRPr="00E70034" w:rsidRDefault="00E70034" w:rsidP="00E70034">
      <w:pPr>
        <w:spacing w:after="40" w:line="300" w:lineRule="auto"/>
        <w:rPr>
          <w:rFonts w:eastAsia="SimSun" w:cs="Times New Roman"/>
          <w:b/>
          <w:bCs/>
          <w:lang w:eastAsia="hi-IN" w:bidi="hi-IN"/>
          <w14:ligatures w14:val="none"/>
        </w:rPr>
      </w:pPr>
    </w:p>
    <w:p w14:paraId="1F15BF1B" w14:textId="77777777" w:rsidR="00E70034" w:rsidRPr="00E70034" w:rsidRDefault="00E70034" w:rsidP="00E70034">
      <w:pPr>
        <w:spacing w:after="0" w:line="300" w:lineRule="auto"/>
        <w:jc w:val="center"/>
        <w:rPr>
          <w:rFonts w:eastAsia="SimSun" w:cs="Times New Roman"/>
          <w:b/>
          <w:bCs/>
          <w:lang w:eastAsia="hi-IN" w:bidi="hi-IN"/>
          <w14:ligatures w14:val="none"/>
        </w:rPr>
      </w:pPr>
      <w:r w:rsidRPr="00E70034">
        <w:rPr>
          <w:rFonts w:eastAsia="SimSun" w:cs="Times New Roman"/>
          <w:b/>
          <w:bCs/>
          <w:lang w:eastAsia="hi-IN" w:bidi="hi-IN"/>
          <w14:ligatures w14:val="none"/>
        </w:rPr>
        <w:t>UZASADNIENIE</w:t>
      </w:r>
    </w:p>
    <w:p w14:paraId="20512788" w14:textId="59CA59F6" w:rsidR="00E70034" w:rsidRPr="00E70034" w:rsidRDefault="00E70034" w:rsidP="00E70034">
      <w:pPr>
        <w:spacing w:after="0" w:line="300" w:lineRule="auto"/>
        <w:jc w:val="center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  <w:bookmarkStart w:id="2" w:name="_Hlk222834928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projektu </w:t>
      </w:r>
      <w:r w:rsidRPr="00E70034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uchwały zmieniającej Rady Dzielnicy Żoliborz miasta stołecznego Warszawy w sprawie </w:t>
      </w:r>
      <w:bookmarkEnd w:id="2"/>
      <w:r w:rsidRPr="00E70034">
        <w:rPr>
          <w:rFonts w:eastAsia="Times New Roman" w:cstheme="minorHAnsi"/>
          <w:b/>
          <w:color w:val="000000" w:themeColor="text1"/>
          <w:kern w:val="0"/>
          <w:lang w:eastAsia="pl-PL"/>
          <w14:ligatures w14:val="none"/>
        </w:rPr>
        <w:t xml:space="preserve">ustalenia składów osobowych </w:t>
      </w:r>
      <w:r w:rsidRPr="00E70034"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  <w:t>Komisji Rewizyjnej Rady Dzielnicy Żoliborz m.st. Warszawy, Komisji Skarg, Wniosków i Petycji Rady Dzielnicy Żoliborz m.st. Warszawy oraz innych stałych komisji Rady Dzielnicy Żoliborz m.st. Warszawy</w:t>
      </w:r>
    </w:p>
    <w:p w14:paraId="64665323" w14:textId="77777777" w:rsidR="00E70034" w:rsidRPr="00E70034" w:rsidRDefault="00E70034" w:rsidP="00E70034">
      <w:pPr>
        <w:spacing w:after="0" w:line="300" w:lineRule="auto"/>
        <w:jc w:val="center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</w:p>
    <w:p w14:paraId="44905189" w14:textId="6173D7E8" w:rsidR="00E70034" w:rsidRDefault="00E70034" w:rsidP="00E70034">
      <w:pPr>
        <w:spacing w:after="0" w:line="300" w:lineRule="auto"/>
        <w:rPr>
          <w:rFonts w:eastAsia="Lucida Sans Unicode" w:cstheme="minorHAnsi"/>
          <w:kern w:val="0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Na podstawie art. 18a ust. 1, art. 18b ust. 1 i art. 21 ust. 1 ustawy z dnia 8 marca 1990 r. o samorządzie gminnym</w:t>
      </w:r>
      <w:r w:rsidRPr="00E70034">
        <w:rPr>
          <w:rFonts w:eastAsia="Lucida Sans Unicode" w:cstheme="minorHAnsi"/>
          <w:kern w:val="0"/>
          <w14:ligatures w14:val="none"/>
        </w:rPr>
        <w:t xml:space="preserve">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(</w:t>
      </w:r>
      <w:r w:rsidRPr="00E70034">
        <w:rPr>
          <w:rFonts w:eastAsia="Lucida Sans Unicode" w:cstheme="minorHAnsi"/>
          <w:kern w:val="0"/>
        </w:rPr>
        <w:t>Dz. U. z 2025 r. poz. 1153</w:t>
      </w:r>
      <w:r w:rsidR="00685A5F">
        <w:rPr>
          <w:rFonts w:eastAsia="Lucida Sans Unicode" w:cstheme="minorHAnsi"/>
          <w:kern w:val="0"/>
        </w:rPr>
        <w:t xml:space="preserve"> </w:t>
      </w:r>
      <w:proofErr w:type="spellStart"/>
      <w:r w:rsidR="00685A5F">
        <w:rPr>
          <w:rFonts w:eastAsia="Lucida Sans Unicode" w:cstheme="minorHAnsi"/>
          <w:kern w:val="0"/>
        </w:rPr>
        <w:t>t.j</w:t>
      </w:r>
      <w:proofErr w:type="spellEnd"/>
      <w:r w:rsidR="00685A5F">
        <w:rPr>
          <w:rFonts w:eastAsia="Lucida Sans Unicode" w:cstheme="minorHAnsi"/>
          <w:kern w:val="0"/>
        </w:rPr>
        <w:t>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)</w:t>
      </w:r>
      <w:r w:rsidRPr="00E70034">
        <w:rPr>
          <w:rFonts w:eastAsia="Lucida Sans Unicode" w:cstheme="minorHAnsi"/>
          <w:kern w:val="0"/>
          <w14:ligatures w14:val="none"/>
        </w:rPr>
        <w:t xml:space="preserve">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w zw. z § 35 ust. 1-3, § 13 ust. 1 pkt 6, § 39a ust. 2 i § 40 ust. 2 i 3 Statutu Dzielnicy Żoliborz m.st. Warszawy stanowiącego załącznik nr 18 do uchwały nr LXX/2182/2010 Rady Miasta Stołecznego Warszawy z dnia 14 stycznia 2010 r. w sprawie nadania statutów dzielnicom miasta stołecznego Warszawy (Dz. Urz. Woj. </w:t>
      </w:r>
      <w:proofErr w:type="spellStart"/>
      <w:r w:rsidRPr="00E70034">
        <w:rPr>
          <w:rFonts w:eastAsia="Times New Roman" w:cstheme="minorHAnsi"/>
          <w:kern w:val="0"/>
          <w:lang w:eastAsia="pl-PL"/>
          <w14:ligatures w14:val="none"/>
        </w:rPr>
        <w:t>Maz</w:t>
      </w:r>
      <w:proofErr w:type="spellEnd"/>
      <w:r w:rsidRPr="00E70034">
        <w:rPr>
          <w:rFonts w:eastAsia="Times New Roman" w:cstheme="minorHAnsi"/>
          <w:kern w:val="0"/>
          <w:lang w:eastAsia="pl-PL"/>
          <w14:ligatures w14:val="none"/>
        </w:rPr>
        <w:t>. z 2022 r. poz. 9305</w:t>
      </w:r>
      <w:r w:rsidR="00685A5F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proofErr w:type="spellStart"/>
      <w:r w:rsidR="00685A5F">
        <w:rPr>
          <w:rFonts w:eastAsia="Times New Roman" w:cstheme="minorHAnsi"/>
          <w:kern w:val="0"/>
          <w:lang w:eastAsia="pl-PL"/>
          <w14:ligatures w14:val="none"/>
        </w:rPr>
        <w:t>t.j</w:t>
      </w:r>
      <w:proofErr w:type="spellEnd"/>
      <w:r w:rsidR="00685A5F">
        <w:rPr>
          <w:rFonts w:eastAsia="Times New Roman" w:cstheme="minorHAnsi"/>
          <w:kern w:val="0"/>
          <w:lang w:eastAsia="pl-PL"/>
          <w14:ligatures w14:val="none"/>
        </w:rPr>
        <w:t>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) </w:t>
      </w:r>
      <w:r w:rsidRPr="00E70034">
        <w:rPr>
          <w:rFonts w:ascii="Calibri" w:eastAsia="Lucida Sans Unicode" w:hAnsi="Calibri" w:cs="Calibri"/>
          <w:lang w:eastAsia="pl-PL"/>
          <w14:ligatures w14:val="none"/>
        </w:rPr>
        <w:t>Rada Dzielnicy Żoliborz m. st. Warszawy</w:t>
      </w:r>
      <w:r w:rsidRPr="00E70034">
        <w:rPr>
          <w:rFonts w:ascii="Calibri" w:eastAsia="Andale Sans UI" w:hAnsi="Calibri" w:cs="Calibri"/>
          <w:snapToGrid w:val="0"/>
          <w:lang w:eastAsia="pl-PL"/>
          <w14:ligatures w14:val="none"/>
        </w:rPr>
        <w:t xml:space="preserve"> </w:t>
      </w:r>
      <w:r w:rsidRPr="00E70034">
        <w:rPr>
          <w:rFonts w:ascii="Calibri" w:eastAsia="Andale Sans UI" w:hAnsi="Calibri" w:cs="Calibri"/>
          <w:lang w:eastAsia="pl-PL" w:bidi="pl-PL"/>
          <w14:ligatures w14:val="none"/>
        </w:rPr>
        <w:t>zgodnie z wnioskiem</w:t>
      </w:r>
      <w:r w:rsidRPr="00E70034">
        <w:rPr>
          <w:rFonts w:ascii="Calibri" w:eastAsia="Lucida Sans Unicode" w:hAnsi="Calibri" w:cs="Calibr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pl-PL"/>
          <w14:ligatures w14:val="none"/>
        </w:rPr>
        <w:t>przyjmuje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radną </w:t>
      </w:r>
      <w:r w:rsidRPr="00E70034">
        <w:rPr>
          <w:rFonts w:ascii="Calibri" w:eastAsia="Times New Roman" w:hAnsi="Calibri" w:cs="Calibri"/>
          <w:kern w:val="0"/>
          <w:lang w:eastAsia="pl-PL"/>
          <w14:ligatures w14:val="none"/>
        </w:rPr>
        <w:t>M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onikę Kurowską</w:t>
      </w:r>
      <w:r w:rsidRPr="00E7003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do</w:t>
      </w:r>
      <w:r w:rsidRPr="00E7003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składu Komisji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Skarg, Wniosków i Petycji </w:t>
      </w:r>
      <w:r w:rsidRPr="00E70034">
        <w:rPr>
          <w:rFonts w:eastAsia="Lucida Sans Unicode" w:cstheme="minorHAnsi"/>
          <w:kern w:val="0"/>
          <w14:ligatures w14:val="none"/>
        </w:rPr>
        <w:t>Rady Dzielnicy Żoliborz m.st. Warszawy.</w:t>
      </w:r>
    </w:p>
    <w:p w14:paraId="7B4AB33B" w14:textId="77777777" w:rsidR="00522FF5" w:rsidRDefault="00522FF5" w:rsidP="00E70034">
      <w:pPr>
        <w:spacing w:after="0" w:line="300" w:lineRule="auto"/>
        <w:rPr>
          <w:rFonts w:eastAsia="Lucida Sans Unicode" w:cstheme="minorHAnsi"/>
          <w:kern w:val="0"/>
          <w14:ligatures w14:val="none"/>
        </w:rPr>
      </w:pPr>
    </w:p>
    <w:p w14:paraId="328970FE" w14:textId="0FBE35A6" w:rsidR="00522FF5" w:rsidRPr="00E70034" w:rsidRDefault="00522FF5" w:rsidP="00E70034">
      <w:pPr>
        <w:spacing w:after="0" w:line="300" w:lineRule="auto"/>
        <w:rPr>
          <w:rFonts w:eastAsia="Lucida Sans Unicode" w:cstheme="minorHAnsi"/>
          <w:kern w:val="0"/>
          <w14:ligatures w14:val="none"/>
        </w:rPr>
      </w:pPr>
      <w:r>
        <w:rPr>
          <w:rFonts w:eastAsia="Lucida Sans Unicode" w:cstheme="minorHAnsi"/>
          <w:kern w:val="0"/>
          <w14:ligatures w14:val="none"/>
        </w:rPr>
        <w:t xml:space="preserve">Niniejsza uchwała Rady Dzielnicy Żoliborz m.st. Warszawy nie powoduje skutków finansowych dla budżetu Dzielnicy Żoliborz m.st. Warszawy. </w:t>
      </w:r>
    </w:p>
    <w:p w14:paraId="6F94DD38" w14:textId="77777777" w:rsidR="00E70034" w:rsidRPr="00E70034" w:rsidRDefault="00E70034" w:rsidP="00E70034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3CF78F20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Przewodniczący Rady </w:t>
      </w:r>
    </w:p>
    <w:p w14:paraId="003A9A1E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Dzielnicy Żoliborz m.st. Warszawy</w:t>
      </w:r>
    </w:p>
    <w:p w14:paraId="63371C0E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543C36E7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Wiktor Jasionowski</w:t>
      </w:r>
    </w:p>
    <w:p w14:paraId="251320C6" w14:textId="77777777" w:rsidR="00E70034" w:rsidRPr="00E70034" w:rsidRDefault="00E70034" w:rsidP="00E70034">
      <w:pPr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br w:type="page"/>
      </w:r>
    </w:p>
    <w:p w14:paraId="69DD1223" w14:textId="77777777" w:rsidR="00E70034" w:rsidRPr="00E70034" w:rsidRDefault="00E70034" w:rsidP="00E70034">
      <w:pPr>
        <w:widowControl w:val="0"/>
        <w:suppressAutoHyphens/>
        <w:spacing w:after="0" w:line="300" w:lineRule="auto"/>
        <w:rPr>
          <w:rFonts w:ascii="Calibri" w:eastAsia="Lucida Sans Unicode" w:hAnsi="Calibri" w:cs="Calibri"/>
          <w:b/>
          <w:u w:val="single"/>
          <w:lang w:eastAsia="pl-PL"/>
          <w14:ligatures w14:val="none"/>
        </w:rPr>
      </w:pPr>
    </w:p>
    <w:p w14:paraId="610DAA1F" w14:textId="77777777" w:rsidR="00E70034" w:rsidRPr="00E70034" w:rsidRDefault="00E70034" w:rsidP="00E70034">
      <w:pPr>
        <w:widowControl w:val="0"/>
        <w:suppressAutoHyphens/>
        <w:spacing w:after="0" w:line="300" w:lineRule="auto"/>
        <w:jc w:val="center"/>
        <w:rPr>
          <w:rFonts w:ascii="Calibri" w:eastAsia="Lucida Sans Unicode" w:hAnsi="Calibri" w:cs="Calibri"/>
          <w:b/>
          <w:u w:val="single"/>
          <w:lang w:eastAsia="pl-PL"/>
          <w14:ligatures w14:val="none"/>
        </w:rPr>
      </w:pPr>
      <w:r w:rsidRPr="00E70034">
        <w:rPr>
          <w:rFonts w:ascii="Calibri" w:eastAsia="Lucida Sans Unicode" w:hAnsi="Calibri" w:cs="Calibri"/>
          <w:b/>
          <w:u w:val="single"/>
          <w:lang w:eastAsia="pl-PL"/>
          <w14:ligatures w14:val="none"/>
        </w:rPr>
        <w:t>TEKST UJEDNOLICONY</w:t>
      </w:r>
    </w:p>
    <w:p w14:paraId="64444632" w14:textId="77777777" w:rsidR="00E70034" w:rsidRPr="00E70034" w:rsidRDefault="00E70034" w:rsidP="00E70034">
      <w:pPr>
        <w:widowControl w:val="0"/>
        <w:suppressAutoHyphens/>
        <w:spacing w:after="0" w:line="300" w:lineRule="auto"/>
        <w:jc w:val="both"/>
        <w:rPr>
          <w:rFonts w:ascii="Calibri" w:eastAsia="Lucida Sans Unicode" w:hAnsi="Calibri" w:cs="Calibri"/>
          <w:b/>
          <w:u w:val="single"/>
          <w:lang w:eastAsia="pl-PL"/>
          <w14:ligatures w14:val="none"/>
        </w:rPr>
      </w:pPr>
    </w:p>
    <w:p w14:paraId="2A45CB53" w14:textId="77777777" w:rsidR="00E70034" w:rsidRPr="00E70034" w:rsidRDefault="00E70034" w:rsidP="00E70034">
      <w:pPr>
        <w:widowControl w:val="0"/>
        <w:suppressAutoHyphens/>
        <w:spacing w:after="0" w:line="300" w:lineRule="auto"/>
        <w:rPr>
          <w:rFonts w:ascii="Calibri" w:eastAsia="Andale Sans UI" w:hAnsi="Calibri" w:cs="Calibri"/>
          <w:lang w:eastAsia="pl-PL"/>
          <w14:ligatures w14:val="none"/>
        </w:rPr>
      </w:pPr>
      <w:r w:rsidRPr="00E70034">
        <w:rPr>
          <w:rFonts w:ascii="Calibri" w:eastAsia="Lucida Sans Unicode" w:hAnsi="Calibri" w:cs="Calibri"/>
          <w:lang w:eastAsia="pl-PL"/>
          <w14:ligatures w14:val="none"/>
        </w:rPr>
        <w:t xml:space="preserve">uchwały Nr </w:t>
      </w:r>
      <w:r w:rsidRPr="00E70034">
        <w:rPr>
          <w:rFonts w:ascii="Calibri" w:eastAsia="Lucida Sans Unicode" w:hAnsi="Calibri" w:cs="Calibri"/>
          <w:bCs/>
          <w:lang w:eastAsia="pl-PL"/>
          <w14:ligatures w14:val="none"/>
        </w:rPr>
        <w:t xml:space="preserve">III/14/2024 Rady Dzielnicy Żoliborz m. st. Warszawy z dnia 9 lipca 2024 r. </w:t>
      </w:r>
      <w:r w:rsidRPr="00E70034">
        <w:rPr>
          <w:rFonts w:ascii="Calibri" w:eastAsia="Lucida Sans Unicode" w:hAnsi="Calibri" w:cs="Calibri"/>
          <w:lang w:eastAsia="pl-PL"/>
          <w14:ligatures w14:val="none"/>
        </w:rPr>
        <w:t>w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 sprawie </w:t>
      </w:r>
      <w:r w:rsidRPr="00E70034">
        <w:rPr>
          <w:rFonts w:eastAsiaTheme="majorEastAsia" w:cstheme="minorHAnsi"/>
          <w:bCs/>
          <w:color w:val="000000" w:themeColor="text1"/>
          <w:kern w:val="0"/>
          <w:lang w:eastAsia="pl-PL"/>
          <w14:ligatures w14:val="none"/>
        </w:rPr>
        <w:t>ustalenia składów osobowych Komisji Rewizyjnej Rady Dzielnicy Żoliborz m.st. Warszawy, Komisji Skarg, Wniosków i Petycji  Rady Dzielnicy Żoliborz m.st. Warszawy oraz  innych stałych komisji Rady Dzielnicy Żoliborz m.st. Warszawy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, wprowadza się następujące zmiany, uwzględniające zmiany wprowadzone 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>uchwałą:</w:t>
      </w:r>
    </w:p>
    <w:p w14:paraId="5295FCDA" w14:textId="77777777" w:rsidR="00E70034" w:rsidRPr="00E70034" w:rsidRDefault="00E70034" w:rsidP="00E70034">
      <w:pPr>
        <w:widowControl w:val="0"/>
        <w:numPr>
          <w:ilvl w:val="0"/>
          <w:numId w:val="3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nr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V/28/2024 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Rady Dzielnicy Żoliborz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m. st. Warszawy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z 25 września 2024 r.;</w:t>
      </w:r>
    </w:p>
    <w:p w14:paraId="5F121EE5" w14:textId="77777777" w:rsidR="00E70034" w:rsidRPr="00E70034" w:rsidRDefault="00E70034" w:rsidP="00E70034">
      <w:pPr>
        <w:widowControl w:val="0"/>
        <w:numPr>
          <w:ilvl w:val="0"/>
          <w:numId w:val="3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nr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IX/45/2025 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Rady Dzielnicy Żoliborz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m. st. Warszawy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z 12 marca 2025 r.;</w:t>
      </w:r>
    </w:p>
    <w:p w14:paraId="55382004" w14:textId="77777777" w:rsidR="00E70034" w:rsidRPr="00E70034" w:rsidRDefault="00E70034" w:rsidP="00E70034">
      <w:pPr>
        <w:widowControl w:val="0"/>
        <w:numPr>
          <w:ilvl w:val="0"/>
          <w:numId w:val="3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nr XII/53/2025 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Rady Dzielnicy Żoliborz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m. st. Warszawy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z 25 czerwca 2025 r.;</w:t>
      </w:r>
    </w:p>
    <w:p w14:paraId="653117B6" w14:textId="5EA7E20E" w:rsidR="00E70034" w:rsidRDefault="00E70034" w:rsidP="00E70034">
      <w:pPr>
        <w:widowControl w:val="0"/>
        <w:numPr>
          <w:ilvl w:val="0"/>
          <w:numId w:val="3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nr XIV/65/2025 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Rady Dzielnicy Żoliborz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m. st. Warszawy</w:t>
      </w:r>
      <w:r w:rsidRPr="00E70034">
        <w:rPr>
          <w:rFonts w:ascii="Calibri" w:eastAsia="Andale Sans UI" w:hAnsi="Calibri" w:cs="Calibri"/>
          <w:lang w:eastAsia="pl-PL"/>
          <w14:ligatures w14:val="none"/>
        </w:rPr>
        <w:t xml:space="preserve"> </w:t>
      </w:r>
      <w:r w:rsidRPr="00E70034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z 15 października 2025 r.</w:t>
      </w:r>
      <w:r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;</w:t>
      </w:r>
    </w:p>
    <w:p w14:paraId="08DB95C8" w14:textId="68166D10" w:rsidR="00E70034" w:rsidRPr="00E70034" w:rsidRDefault="00E70034" w:rsidP="00E70034">
      <w:pPr>
        <w:widowControl w:val="0"/>
        <w:numPr>
          <w:ilvl w:val="0"/>
          <w:numId w:val="3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…..</w:t>
      </w:r>
    </w:p>
    <w:p w14:paraId="27678E4A" w14:textId="77777777" w:rsidR="00E70034" w:rsidRPr="00E70034" w:rsidRDefault="00E70034" w:rsidP="00E70034">
      <w:pPr>
        <w:widowControl w:val="0"/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</w:p>
    <w:p w14:paraId="4ACA794F" w14:textId="77777777" w:rsidR="00E70034" w:rsidRPr="00E70034" w:rsidRDefault="00E70034" w:rsidP="00E70034">
      <w:pPr>
        <w:widowControl w:val="0"/>
        <w:suppressAutoHyphens/>
        <w:spacing w:after="0" w:line="300" w:lineRule="auto"/>
        <w:ind w:left="426"/>
        <w:jc w:val="both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</w:p>
    <w:p w14:paraId="549CB007" w14:textId="77777777" w:rsidR="00E70034" w:rsidRPr="00E70034" w:rsidRDefault="00E70034" w:rsidP="00E70034">
      <w:pPr>
        <w:suppressAutoHyphens/>
        <w:spacing w:after="0" w:line="300" w:lineRule="auto"/>
        <w:jc w:val="center"/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</w:pPr>
      <w:r w:rsidRPr="00E70034"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  <w:t>UCHWAŁA Nr III/14/2024</w:t>
      </w:r>
    </w:p>
    <w:p w14:paraId="1A19DEB4" w14:textId="77777777" w:rsidR="00E70034" w:rsidRPr="00E70034" w:rsidRDefault="00E70034" w:rsidP="00E70034">
      <w:pPr>
        <w:suppressAutoHyphens/>
        <w:spacing w:after="0" w:line="300" w:lineRule="auto"/>
        <w:jc w:val="center"/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</w:pPr>
      <w:r w:rsidRPr="00E70034"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  <w:t>RADY DZIELNICY ŻOLIBORZ MIASTA STOŁECZNEGO WARSZAWY</w:t>
      </w:r>
    </w:p>
    <w:p w14:paraId="6D8150EA" w14:textId="77777777" w:rsidR="00E70034" w:rsidRPr="00E70034" w:rsidRDefault="00E70034" w:rsidP="00E70034">
      <w:pPr>
        <w:suppressAutoHyphens/>
        <w:spacing w:after="0" w:line="300" w:lineRule="auto"/>
        <w:jc w:val="center"/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</w:pPr>
      <w:r w:rsidRPr="00E70034"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  <w:t>z 9 lipca 2024 r.</w:t>
      </w:r>
    </w:p>
    <w:p w14:paraId="150A23B0" w14:textId="77777777" w:rsidR="00E70034" w:rsidRPr="00E70034" w:rsidRDefault="00E70034" w:rsidP="00E70034">
      <w:pPr>
        <w:keepNext/>
        <w:keepLines/>
        <w:spacing w:after="0" w:line="300" w:lineRule="auto"/>
        <w:jc w:val="center"/>
        <w:outlineLvl w:val="0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  <w:r w:rsidRPr="00E70034"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  <w:t>w sprawie ustalenia składów osobowych Komisji Rewizyjnej Rady Dzielnicy Żoliborz m.st. Warszawy, Komisji Skarg, Wniosków i Petycji Rady Dzielnicy Żoliborz m.st. Warszawy oraz innych stałych komisji Rady Dzielnicy Żoliborz m.st. Warszaw</w:t>
      </w:r>
    </w:p>
    <w:p w14:paraId="4107C206" w14:textId="77777777" w:rsidR="00E70034" w:rsidRPr="00E70034" w:rsidRDefault="00E70034" w:rsidP="00E70034">
      <w:pPr>
        <w:keepNext/>
        <w:keepLines/>
        <w:spacing w:after="0" w:line="300" w:lineRule="auto"/>
        <w:jc w:val="center"/>
        <w:outlineLvl w:val="0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</w:p>
    <w:p w14:paraId="61AB24AA" w14:textId="77777777" w:rsidR="00E70034" w:rsidRPr="00E70034" w:rsidRDefault="00E70034" w:rsidP="00E70034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Na podstawie art. 18a ust. 1, art. 18b ust. 1 i art. 21 ust. 1 ustawy z dnia 8 marca 1990 r. o samorządzie gminnym (</w:t>
      </w:r>
      <w:r w:rsidRPr="00E70034">
        <w:rPr>
          <w:rFonts w:eastAsia="Lucida Sans Unicode" w:cstheme="minorHAnsi"/>
          <w:kern w:val="0"/>
        </w:rPr>
        <w:t>Dz. U. z 2025 r. poz. 1153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) w zw. z § 35 ust. 1-3, § 13 ust. 1 pkt 6, § 39a ust. 2 i § 40 ust. 2 i 3 Statutu Dzielnicy Żoliborz m.st. Warszawy stanowiącego załącznik nr 18 do uchwały nr LXX/2182/2010 Rady Miasta Stołecznego Warszawy z dnia 14 stycznia 2010 r. w sprawie nadania statutów dzielnicom miasta stołecznego Warszawy (Dz. Urz. Woj. </w:t>
      </w:r>
      <w:proofErr w:type="spellStart"/>
      <w:r w:rsidRPr="00E70034">
        <w:rPr>
          <w:rFonts w:eastAsia="Times New Roman" w:cstheme="minorHAnsi"/>
          <w:kern w:val="0"/>
          <w:lang w:eastAsia="pl-PL"/>
          <w14:ligatures w14:val="none"/>
        </w:rPr>
        <w:t>Maz</w:t>
      </w:r>
      <w:proofErr w:type="spellEnd"/>
      <w:r w:rsidRPr="00E70034">
        <w:rPr>
          <w:rFonts w:eastAsia="Times New Roman" w:cstheme="minorHAnsi"/>
          <w:kern w:val="0"/>
          <w:lang w:eastAsia="pl-PL"/>
          <w14:ligatures w14:val="none"/>
        </w:rPr>
        <w:t>. z 2022 r. poz. 9305) uchwala się, co następuje:</w:t>
      </w:r>
    </w:p>
    <w:p w14:paraId="7DAA6858" w14:textId="77777777" w:rsidR="00E70034" w:rsidRPr="00E70034" w:rsidRDefault="00E70034" w:rsidP="00E70034">
      <w:pPr>
        <w:spacing w:after="0" w:line="300" w:lineRule="auto"/>
        <w:ind w:firstLine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1.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Rewizyjnej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Theme="majorEastAsia" w:cstheme="minorHAnsi"/>
          <w:b/>
          <w:kern w:val="0"/>
          <w:lang w:eastAsia="pl-PL"/>
          <w14:ligatures w14:val="none"/>
        </w:rPr>
        <w:t xml:space="preserve">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m.st. Warszawy:</w:t>
      </w:r>
    </w:p>
    <w:p w14:paraId="0D71E8F7" w14:textId="77777777" w:rsidR="00E70034" w:rsidRPr="00E70034" w:rsidRDefault="00E70034" w:rsidP="00E70034">
      <w:pPr>
        <w:numPr>
          <w:ilvl w:val="0"/>
          <w:numId w:val="10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Dorota </w:t>
      </w:r>
      <w:proofErr w:type="spellStart"/>
      <w:r w:rsidRPr="00E70034">
        <w:rPr>
          <w:rFonts w:eastAsia="Times New Roman" w:cstheme="minorHAnsi"/>
          <w:kern w:val="0"/>
          <w:lang w:eastAsia="pl-PL"/>
          <w14:ligatures w14:val="none"/>
        </w:rPr>
        <w:t>Klejn</w:t>
      </w:r>
      <w:proofErr w:type="spellEnd"/>
      <w:r w:rsidRPr="00E70034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6602FBE8" w14:textId="77777777" w:rsidR="00E70034" w:rsidRPr="00E70034" w:rsidRDefault="00E70034" w:rsidP="00E70034">
      <w:pPr>
        <w:numPr>
          <w:ilvl w:val="0"/>
          <w:numId w:val="10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Tomasz Michałowski;</w:t>
      </w:r>
    </w:p>
    <w:p w14:paraId="1B86EB9E" w14:textId="77777777" w:rsidR="00E70034" w:rsidRPr="00E70034" w:rsidRDefault="00E70034" w:rsidP="00E70034">
      <w:pPr>
        <w:numPr>
          <w:ilvl w:val="0"/>
          <w:numId w:val="10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Marcin Rudnicki;</w:t>
      </w:r>
    </w:p>
    <w:p w14:paraId="2209DB4D" w14:textId="77777777" w:rsidR="00E70034" w:rsidRPr="00E70034" w:rsidRDefault="00E70034" w:rsidP="00E70034">
      <w:pPr>
        <w:numPr>
          <w:ilvl w:val="0"/>
          <w:numId w:val="10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Łukasz Porębski;</w:t>
      </w:r>
    </w:p>
    <w:p w14:paraId="6F2ED6B6" w14:textId="77777777" w:rsidR="00E70034" w:rsidRPr="00E70034" w:rsidRDefault="00E70034" w:rsidP="00E70034">
      <w:pPr>
        <w:numPr>
          <w:ilvl w:val="0"/>
          <w:numId w:val="10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Świeżawska;</w:t>
      </w:r>
    </w:p>
    <w:p w14:paraId="72EFF7BB" w14:textId="77777777" w:rsidR="00E70034" w:rsidRPr="00E70034" w:rsidRDefault="00E70034" w:rsidP="00E70034">
      <w:pPr>
        <w:numPr>
          <w:ilvl w:val="0"/>
          <w:numId w:val="10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Klaudia Ziemiańska.</w:t>
      </w:r>
    </w:p>
    <w:p w14:paraId="7AFFA542" w14:textId="77777777" w:rsidR="00E70034" w:rsidRPr="00E70034" w:rsidRDefault="00E70034" w:rsidP="00E70034">
      <w:pPr>
        <w:spacing w:after="0" w:line="300" w:lineRule="auto"/>
        <w:ind w:firstLine="360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2.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Skarg, Wniosków i Petycji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Theme="majorEastAsia" w:cstheme="minorHAnsi"/>
          <w:b/>
          <w:kern w:val="0"/>
          <w:lang w:eastAsia="pl-PL"/>
          <w14:ligatures w14:val="none"/>
        </w:rPr>
        <w:t xml:space="preserve">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m.st. Warszawy:</w:t>
      </w:r>
    </w:p>
    <w:p w14:paraId="3C73DD92" w14:textId="77777777" w:rsidR="00E70034" w:rsidRPr="00E70034" w:rsidRDefault="00E70034" w:rsidP="00E70034">
      <w:pPr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440808F9" w14:textId="77777777" w:rsidR="00E70034" w:rsidRPr="00E70034" w:rsidRDefault="00E70034" w:rsidP="00E70034">
      <w:pPr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Barbara Jędrzejczyk;</w:t>
      </w:r>
    </w:p>
    <w:p w14:paraId="034D179F" w14:textId="77777777" w:rsidR="00E70034" w:rsidRDefault="00E70034" w:rsidP="00E70034">
      <w:pPr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Michał Krajewski;</w:t>
      </w:r>
    </w:p>
    <w:p w14:paraId="1A59556A" w14:textId="1407BAA6" w:rsidR="00E70034" w:rsidRPr="00E70034" w:rsidRDefault="00E70034" w:rsidP="00E70034">
      <w:pPr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3F8FD619" w14:textId="77777777" w:rsidR="00E70034" w:rsidRPr="00E70034" w:rsidRDefault="00E70034" w:rsidP="00E70034">
      <w:pPr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Łukasz Ostrowski;</w:t>
      </w:r>
    </w:p>
    <w:p w14:paraId="0C1564CA" w14:textId="77777777" w:rsidR="00E70034" w:rsidRPr="00E70034" w:rsidRDefault="00E70034" w:rsidP="00E70034">
      <w:pPr>
        <w:numPr>
          <w:ilvl w:val="0"/>
          <w:numId w:val="11"/>
        </w:numPr>
        <w:spacing w:after="0" w:line="300" w:lineRule="auto"/>
        <w:ind w:left="709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2BC84C7C" w14:textId="77777777" w:rsidR="00E70034" w:rsidRPr="00E70034" w:rsidRDefault="00E70034" w:rsidP="00E70034">
      <w:pPr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lastRenderedPageBreak/>
        <w:t>Izabela Rychter;</w:t>
      </w:r>
    </w:p>
    <w:p w14:paraId="3E2B063E" w14:textId="77777777" w:rsidR="00E70034" w:rsidRPr="00E70034" w:rsidRDefault="00E70034" w:rsidP="00E70034">
      <w:pPr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Świeżawska;</w:t>
      </w:r>
    </w:p>
    <w:p w14:paraId="7E235D75" w14:textId="318C3408" w:rsidR="00E70034" w:rsidRPr="00E70034" w:rsidRDefault="00E70034" w:rsidP="00E70034">
      <w:pPr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Beata Zasada-Wysocka.</w:t>
      </w:r>
    </w:p>
    <w:p w14:paraId="2DC55E25" w14:textId="77777777" w:rsidR="00E70034" w:rsidRPr="00E70034" w:rsidRDefault="00E70034" w:rsidP="00E70034">
      <w:pPr>
        <w:spacing w:after="0" w:line="300" w:lineRule="auto"/>
        <w:ind w:firstLine="357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3.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Budżetu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p w14:paraId="07B98909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Joanna Cichecka;</w:t>
      </w:r>
    </w:p>
    <w:p w14:paraId="73CADEB4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Grzegorz Hlebowicz;</w:t>
      </w:r>
    </w:p>
    <w:p w14:paraId="48CEA7AF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3B03CE00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Wiktor Jasionowski;</w:t>
      </w:r>
    </w:p>
    <w:p w14:paraId="1C029F48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Dorota </w:t>
      </w:r>
      <w:proofErr w:type="spellStart"/>
      <w:r w:rsidRPr="00E70034">
        <w:rPr>
          <w:rFonts w:eastAsia="Times New Roman" w:cstheme="minorHAnsi"/>
          <w:kern w:val="0"/>
          <w:lang w:eastAsia="pl-PL"/>
          <w14:ligatures w14:val="none"/>
        </w:rPr>
        <w:t>Klejn</w:t>
      </w:r>
      <w:proofErr w:type="spellEnd"/>
      <w:r w:rsidRPr="00E70034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2BA5595C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Michał Krajewski;</w:t>
      </w:r>
    </w:p>
    <w:p w14:paraId="0161EDDA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24EE65FD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Łukasz Porębski;</w:t>
      </w:r>
    </w:p>
    <w:p w14:paraId="68CB71AD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5FD4EC39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Izabela Rychter;</w:t>
      </w:r>
    </w:p>
    <w:p w14:paraId="06773E4C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Konrad </w:t>
      </w:r>
      <w:proofErr w:type="spellStart"/>
      <w:r w:rsidRPr="00E70034">
        <w:rPr>
          <w:rFonts w:eastAsia="Times New Roman" w:cstheme="minorHAnsi"/>
          <w:kern w:val="0"/>
          <w:lang w:eastAsia="pl-PL"/>
          <w14:ligatures w14:val="none"/>
        </w:rPr>
        <w:t>Smoczny</w:t>
      </w:r>
      <w:proofErr w:type="spellEnd"/>
      <w:r w:rsidRPr="00E70034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279D9931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Świeżawska;</w:t>
      </w:r>
    </w:p>
    <w:p w14:paraId="640AAD63" w14:textId="77777777" w:rsidR="00E70034" w:rsidRPr="00E70034" w:rsidRDefault="00E70034" w:rsidP="00E70034">
      <w:pPr>
        <w:numPr>
          <w:ilvl w:val="0"/>
          <w:numId w:val="4"/>
        </w:numPr>
        <w:spacing w:after="0" w:line="30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Beata Zasada-Wysocka.</w:t>
      </w:r>
    </w:p>
    <w:p w14:paraId="08AA9ED6" w14:textId="77777777" w:rsidR="00E70034" w:rsidRPr="00E70034" w:rsidRDefault="00E70034" w:rsidP="00E70034">
      <w:pPr>
        <w:spacing w:after="0" w:line="300" w:lineRule="auto"/>
        <w:ind w:firstLine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4.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bookmarkStart w:id="3" w:name="_Hlk188870114"/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Ustala się następujący skład osobowy Komisji Edukacji i Sportu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bookmarkEnd w:id="3"/>
    <w:p w14:paraId="149C327D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Adam Buława;</w:t>
      </w:r>
    </w:p>
    <w:p w14:paraId="4749A879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Joanna Cichecka;</w:t>
      </w:r>
    </w:p>
    <w:p w14:paraId="6FD0F33C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Grzegorz Hlebowicz;</w:t>
      </w:r>
    </w:p>
    <w:p w14:paraId="3E10375D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0F28BA4A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Wiktor Jasionowski;</w:t>
      </w:r>
    </w:p>
    <w:p w14:paraId="287F51A5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Dorota </w:t>
      </w:r>
      <w:proofErr w:type="spellStart"/>
      <w:r w:rsidRPr="00E70034">
        <w:rPr>
          <w:rFonts w:eastAsia="Times New Roman" w:cstheme="minorHAnsi"/>
          <w:kern w:val="0"/>
          <w:lang w:eastAsia="pl-PL"/>
          <w14:ligatures w14:val="none"/>
        </w:rPr>
        <w:t>Klejn</w:t>
      </w:r>
      <w:proofErr w:type="spellEnd"/>
      <w:r w:rsidRPr="00E70034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376BF997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Michał Krajewski;</w:t>
      </w:r>
    </w:p>
    <w:p w14:paraId="4452D6BE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Krasnodębska;</w:t>
      </w:r>
    </w:p>
    <w:p w14:paraId="39051C67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141F6C0B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Tomasz Michałowski;</w:t>
      </w:r>
    </w:p>
    <w:p w14:paraId="1480A68F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Łukasz Ostrowski;</w:t>
      </w:r>
    </w:p>
    <w:p w14:paraId="26827725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Łukasz Porębski;</w:t>
      </w:r>
    </w:p>
    <w:p w14:paraId="76218CF2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00291D33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Marcin Rudnicki;</w:t>
      </w:r>
    </w:p>
    <w:p w14:paraId="4451D59D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Izabela Rychter;</w:t>
      </w:r>
    </w:p>
    <w:p w14:paraId="127CC8B2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Konrad </w:t>
      </w:r>
      <w:proofErr w:type="spellStart"/>
      <w:r w:rsidRPr="00E70034">
        <w:rPr>
          <w:rFonts w:eastAsia="Times New Roman" w:cstheme="minorHAnsi"/>
          <w:kern w:val="0"/>
          <w:lang w:eastAsia="pl-PL"/>
          <w14:ligatures w14:val="none"/>
        </w:rPr>
        <w:t>Smoczny</w:t>
      </w:r>
      <w:proofErr w:type="spellEnd"/>
      <w:r w:rsidRPr="00E70034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582C22AA" w14:textId="77777777" w:rsidR="00E70034" w:rsidRPr="00E70034" w:rsidRDefault="00E70034" w:rsidP="00E70034">
      <w:pPr>
        <w:numPr>
          <w:ilvl w:val="0"/>
          <w:numId w:val="6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Świeżawska.</w:t>
      </w:r>
    </w:p>
    <w:p w14:paraId="303AB0F8" w14:textId="77777777" w:rsidR="00E70034" w:rsidRPr="00E70034" w:rsidRDefault="00E70034" w:rsidP="00E70034">
      <w:pPr>
        <w:spacing w:after="0" w:line="300" w:lineRule="auto"/>
        <w:ind w:firstLine="360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5.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Infrastruktury, Bezpieczeństwa i Ochrony Środowiska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p w14:paraId="56A3F26F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Joanna Cichecka;</w:t>
      </w:r>
    </w:p>
    <w:p w14:paraId="6A986C15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Grzegorz Hlebowicz;</w:t>
      </w:r>
    </w:p>
    <w:p w14:paraId="747740B6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1DFA7337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Wiktor Jasionowski;</w:t>
      </w:r>
    </w:p>
    <w:p w14:paraId="2C22CA71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Barbara Jędrzejczyk;</w:t>
      </w:r>
    </w:p>
    <w:p w14:paraId="4DBD1323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lastRenderedPageBreak/>
        <w:t xml:space="preserve">Dorota </w:t>
      </w:r>
      <w:proofErr w:type="spellStart"/>
      <w:r w:rsidRPr="00E70034">
        <w:rPr>
          <w:rFonts w:eastAsia="Times New Roman" w:cstheme="minorHAnsi"/>
          <w:kern w:val="0"/>
          <w:lang w:eastAsia="pl-PL"/>
          <w14:ligatures w14:val="none"/>
        </w:rPr>
        <w:t>Klejn</w:t>
      </w:r>
      <w:proofErr w:type="spellEnd"/>
      <w:r w:rsidRPr="00E70034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6994077E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Michał Krajewski;</w:t>
      </w:r>
    </w:p>
    <w:p w14:paraId="6EF06E8C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18CDE1C7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Tomasz Michałowski;</w:t>
      </w:r>
    </w:p>
    <w:p w14:paraId="2D5B5EF1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Łukasz Porębski;</w:t>
      </w:r>
    </w:p>
    <w:p w14:paraId="2556209D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742DF170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Izabela Rychter;</w:t>
      </w:r>
    </w:p>
    <w:p w14:paraId="21943DB1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Świeżawska;</w:t>
      </w:r>
    </w:p>
    <w:p w14:paraId="4F0F6746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bookmarkStart w:id="4" w:name="_Hlk170993162"/>
      <w:r w:rsidRPr="00E70034">
        <w:rPr>
          <w:rFonts w:eastAsia="Times New Roman" w:cstheme="minorHAnsi"/>
          <w:kern w:val="0"/>
          <w:lang w:eastAsia="pl-PL"/>
          <w14:ligatures w14:val="none"/>
        </w:rPr>
        <w:t>Klaudia Ziemiańska</w:t>
      </w:r>
      <w:bookmarkEnd w:id="4"/>
      <w:r w:rsidRPr="00E70034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1CF9B635" w14:textId="77777777" w:rsidR="00E70034" w:rsidRPr="00E70034" w:rsidRDefault="00E70034" w:rsidP="00E70034">
      <w:pPr>
        <w:numPr>
          <w:ilvl w:val="0"/>
          <w:numId w:val="8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Jolanta </w:t>
      </w:r>
      <w:proofErr w:type="spellStart"/>
      <w:r w:rsidRPr="00E70034">
        <w:rPr>
          <w:rFonts w:eastAsia="Times New Roman" w:cstheme="minorHAnsi"/>
          <w:kern w:val="0"/>
          <w:lang w:eastAsia="pl-PL"/>
          <w14:ligatures w14:val="none"/>
        </w:rPr>
        <w:t>Zjawińska</w:t>
      </w:r>
      <w:proofErr w:type="spellEnd"/>
      <w:r w:rsidRPr="00E70034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32CFD790" w14:textId="77777777" w:rsidR="00E70034" w:rsidRPr="00E70034" w:rsidRDefault="00E70034" w:rsidP="00E70034">
      <w:pPr>
        <w:spacing w:after="0" w:line="300" w:lineRule="auto"/>
        <w:ind w:firstLine="360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6.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Kultury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p w14:paraId="6A8D6DA7" w14:textId="77777777" w:rsidR="00E70034" w:rsidRPr="00E70034" w:rsidRDefault="00E70034" w:rsidP="00E70034">
      <w:pPr>
        <w:numPr>
          <w:ilvl w:val="0"/>
          <w:numId w:val="5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Adam Buława;</w:t>
      </w:r>
    </w:p>
    <w:p w14:paraId="4EB47E4D" w14:textId="77777777" w:rsidR="00E70034" w:rsidRPr="00E70034" w:rsidRDefault="00E70034" w:rsidP="00E70034">
      <w:pPr>
        <w:numPr>
          <w:ilvl w:val="0"/>
          <w:numId w:val="5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Grzegorz Hlebowicz;</w:t>
      </w:r>
    </w:p>
    <w:p w14:paraId="7D5E399E" w14:textId="77777777" w:rsidR="00E70034" w:rsidRPr="00E70034" w:rsidRDefault="00E70034" w:rsidP="00E70034">
      <w:pPr>
        <w:numPr>
          <w:ilvl w:val="0"/>
          <w:numId w:val="5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22D566F3" w14:textId="77777777" w:rsidR="00E70034" w:rsidRPr="00E70034" w:rsidRDefault="00E70034" w:rsidP="00E70034">
      <w:pPr>
        <w:numPr>
          <w:ilvl w:val="0"/>
          <w:numId w:val="5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Barbara Jędrzejczyk;</w:t>
      </w:r>
    </w:p>
    <w:p w14:paraId="6FDB3830" w14:textId="77777777" w:rsidR="00E70034" w:rsidRPr="00E70034" w:rsidRDefault="00E70034" w:rsidP="00E70034">
      <w:pPr>
        <w:numPr>
          <w:ilvl w:val="0"/>
          <w:numId w:val="5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Krasnodębska;</w:t>
      </w:r>
    </w:p>
    <w:p w14:paraId="48078751" w14:textId="77777777" w:rsidR="00E70034" w:rsidRPr="00E70034" w:rsidRDefault="00E70034" w:rsidP="00E70034">
      <w:pPr>
        <w:numPr>
          <w:ilvl w:val="0"/>
          <w:numId w:val="5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Tomasz Michałowski;</w:t>
      </w:r>
    </w:p>
    <w:p w14:paraId="63DF0E42" w14:textId="77777777" w:rsidR="00E70034" w:rsidRPr="00E70034" w:rsidRDefault="00E70034" w:rsidP="00E70034">
      <w:pPr>
        <w:numPr>
          <w:ilvl w:val="0"/>
          <w:numId w:val="5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7F32E006" w14:textId="77777777" w:rsidR="00E70034" w:rsidRPr="00E70034" w:rsidRDefault="00E70034" w:rsidP="00E70034">
      <w:pPr>
        <w:numPr>
          <w:ilvl w:val="0"/>
          <w:numId w:val="5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Marcin Rudnicki;</w:t>
      </w:r>
    </w:p>
    <w:p w14:paraId="5DC95584" w14:textId="77777777" w:rsidR="00E70034" w:rsidRPr="00E70034" w:rsidRDefault="00E70034" w:rsidP="00E70034">
      <w:pPr>
        <w:numPr>
          <w:ilvl w:val="0"/>
          <w:numId w:val="5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bookmarkStart w:id="5" w:name="_Hlk170992720"/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Konrad </w:t>
      </w:r>
      <w:proofErr w:type="spellStart"/>
      <w:r w:rsidRPr="00E70034">
        <w:rPr>
          <w:rFonts w:eastAsia="Times New Roman" w:cstheme="minorHAnsi"/>
          <w:kern w:val="0"/>
          <w:lang w:eastAsia="pl-PL"/>
          <w14:ligatures w14:val="none"/>
        </w:rPr>
        <w:t>Smoczny</w:t>
      </w:r>
      <w:bookmarkEnd w:id="5"/>
      <w:proofErr w:type="spellEnd"/>
      <w:r w:rsidRPr="00E70034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0FE2953A" w14:textId="77777777" w:rsidR="00E70034" w:rsidRPr="00E70034" w:rsidRDefault="00E70034" w:rsidP="00E70034">
      <w:pPr>
        <w:numPr>
          <w:ilvl w:val="0"/>
          <w:numId w:val="5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bookmarkStart w:id="6" w:name="_Hlk171068695"/>
      <w:r w:rsidRPr="00E70034">
        <w:rPr>
          <w:rFonts w:eastAsia="Times New Roman" w:cstheme="minorHAnsi"/>
          <w:kern w:val="0"/>
          <w:lang w:eastAsia="pl-PL"/>
          <w14:ligatures w14:val="none"/>
        </w:rPr>
        <w:t>Beata Zasada-Wysocka</w:t>
      </w:r>
      <w:bookmarkEnd w:id="6"/>
      <w:r w:rsidRPr="00E70034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0283979C" w14:textId="77777777" w:rsidR="00E70034" w:rsidRPr="00E70034" w:rsidRDefault="00E70034" w:rsidP="00E70034">
      <w:pPr>
        <w:spacing w:after="0" w:line="300" w:lineRule="auto"/>
        <w:ind w:firstLine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7.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Samorządności i Dialogu</w:t>
      </w:r>
      <w:r w:rsidRPr="00E70034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Społecznego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p w14:paraId="0D5BDE5E" w14:textId="77777777" w:rsidR="00E70034" w:rsidRPr="00E70034" w:rsidRDefault="00E70034" w:rsidP="00E70034">
      <w:pPr>
        <w:numPr>
          <w:ilvl w:val="0"/>
          <w:numId w:val="1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Adam Buława;</w:t>
      </w:r>
    </w:p>
    <w:p w14:paraId="186E7373" w14:textId="77777777" w:rsidR="00E70034" w:rsidRPr="00E70034" w:rsidRDefault="00E70034" w:rsidP="00E70034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604FCF34" w14:textId="77777777" w:rsidR="00E70034" w:rsidRPr="00E70034" w:rsidRDefault="00E70034" w:rsidP="00E70034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Wiktor Jasionowski;</w:t>
      </w:r>
    </w:p>
    <w:p w14:paraId="70CCE238" w14:textId="77777777" w:rsidR="00E70034" w:rsidRPr="00E70034" w:rsidRDefault="00E70034" w:rsidP="00E70034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Dorota </w:t>
      </w:r>
      <w:proofErr w:type="spellStart"/>
      <w:r w:rsidRPr="00E70034">
        <w:rPr>
          <w:rFonts w:eastAsia="Times New Roman" w:cstheme="minorHAnsi"/>
          <w:kern w:val="0"/>
          <w:lang w:eastAsia="pl-PL"/>
          <w14:ligatures w14:val="none"/>
        </w:rPr>
        <w:t>Klejn</w:t>
      </w:r>
      <w:proofErr w:type="spellEnd"/>
      <w:r w:rsidRPr="00E70034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7F0F607F" w14:textId="77777777" w:rsidR="00E70034" w:rsidRPr="00E70034" w:rsidRDefault="00E70034" w:rsidP="00E70034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0BF5E68B" w14:textId="77777777" w:rsidR="00E70034" w:rsidRPr="00E70034" w:rsidRDefault="00E70034" w:rsidP="00E70034">
      <w:pPr>
        <w:numPr>
          <w:ilvl w:val="0"/>
          <w:numId w:val="1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739A2674" w14:textId="77777777" w:rsidR="00E70034" w:rsidRPr="00E70034" w:rsidRDefault="00E70034" w:rsidP="00E70034">
      <w:pPr>
        <w:numPr>
          <w:ilvl w:val="0"/>
          <w:numId w:val="1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Konrad </w:t>
      </w:r>
      <w:proofErr w:type="spellStart"/>
      <w:r w:rsidRPr="00E70034">
        <w:rPr>
          <w:rFonts w:eastAsia="Times New Roman" w:cstheme="minorHAnsi"/>
          <w:kern w:val="0"/>
          <w:lang w:eastAsia="pl-PL"/>
          <w14:ligatures w14:val="none"/>
        </w:rPr>
        <w:t>Smoczny</w:t>
      </w:r>
      <w:proofErr w:type="spellEnd"/>
      <w:r w:rsidRPr="00E70034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7BC226AD" w14:textId="77777777" w:rsidR="00E70034" w:rsidRPr="00E70034" w:rsidRDefault="00E70034" w:rsidP="00E70034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Klaudia Ziemiańska;</w:t>
      </w:r>
    </w:p>
    <w:p w14:paraId="6252A279" w14:textId="77777777" w:rsidR="00E70034" w:rsidRPr="00E70034" w:rsidRDefault="00E70034" w:rsidP="00E70034">
      <w:pPr>
        <w:numPr>
          <w:ilvl w:val="0"/>
          <w:numId w:val="1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Jolanta </w:t>
      </w:r>
      <w:proofErr w:type="spellStart"/>
      <w:r w:rsidRPr="00E70034">
        <w:rPr>
          <w:rFonts w:eastAsia="Times New Roman" w:cstheme="minorHAnsi"/>
          <w:kern w:val="0"/>
          <w:lang w:eastAsia="pl-PL"/>
          <w14:ligatures w14:val="none"/>
        </w:rPr>
        <w:t>Zjawińska</w:t>
      </w:r>
      <w:proofErr w:type="spellEnd"/>
      <w:r w:rsidRPr="00E70034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172FDDE4" w14:textId="77777777" w:rsidR="00E70034" w:rsidRPr="00E70034" w:rsidRDefault="00E70034" w:rsidP="00E70034">
      <w:pPr>
        <w:spacing w:after="0" w:line="300" w:lineRule="auto"/>
        <w:ind w:firstLine="426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>§ 8.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Spraw Społecznych i Zdrowia Rady </w:t>
      </w:r>
      <w:r w:rsidRPr="00E70034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p w14:paraId="226036D1" w14:textId="77777777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Joanna Cichecka;</w:t>
      </w:r>
    </w:p>
    <w:p w14:paraId="6023B23C" w14:textId="77777777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54799E7B" w14:textId="77777777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Wiktor Jasionowski;</w:t>
      </w:r>
    </w:p>
    <w:p w14:paraId="58C1CA18" w14:textId="77777777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Barbara Jędrzejczyk;</w:t>
      </w:r>
    </w:p>
    <w:p w14:paraId="1D72ECC3" w14:textId="77777777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Dorota </w:t>
      </w:r>
      <w:proofErr w:type="spellStart"/>
      <w:r w:rsidRPr="00E70034">
        <w:rPr>
          <w:rFonts w:eastAsia="Times New Roman" w:cstheme="minorHAnsi"/>
          <w:kern w:val="0"/>
          <w:lang w:eastAsia="pl-PL"/>
          <w14:ligatures w14:val="none"/>
        </w:rPr>
        <w:t>Klejn</w:t>
      </w:r>
      <w:proofErr w:type="spellEnd"/>
      <w:r w:rsidRPr="00E70034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5CF1B9D9" w14:textId="77777777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Anna Krasnodębska;</w:t>
      </w:r>
    </w:p>
    <w:p w14:paraId="40739ED6" w14:textId="77777777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2EA14BE3" w14:textId="77777777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Łukasz Ostrowski</w:t>
      </w:r>
    </w:p>
    <w:p w14:paraId="7CE91CA0" w14:textId="77777777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15FC2C2D" w14:textId="77777777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lastRenderedPageBreak/>
        <w:t>Marcin Rudnicki;</w:t>
      </w:r>
    </w:p>
    <w:p w14:paraId="38CE74F3" w14:textId="614B1A10" w:rsidR="00E70034" w:rsidRPr="00E70034" w:rsidRDefault="00E70034" w:rsidP="00E70034">
      <w:pPr>
        <w:numPr>
          <w:ilvl w:val="0"/>
          <w:numId w:val="9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>Klaudia Ziemiańska.</w:t>
      </w:r>
    </w:p>
    <w:p w14:paraId="63695442" w14:textId="77777777" w:rsidR="00E70034" w:rsidRPr="00E70034" w:rsidRDefault="00E70034" w:rsidP="00E70034">
      <w:pPr>
        <w:spacing w:after="0" w:line="300" w:lineRule="auto"/>
        <w:ind w:firstLine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kern w:val="0"/>
          <w:lang w:eastAsia="pl-PL"/>
          <w14:ligatures w14:val="none"/>
        </w:rPr>
        <w:t xml:space="preserve">§ 9. </w:t>
      </w:r>
      <w:r w:rsidRPr="00E70034">
        <w:rPr>
          <w:rFonts w:eastAsia="Times New Roman" w:cstheme="minorHAnsi"/>
          <w:kern w:val="0"/>
          <w:lang w:eastAsia="pl-PL"/>
          <w14:ligatures w14:val="none"/>
        </w:rPr>
        <w:t>Uchwała wchodzi w życie z dniem podjęcia.</w:t>
      </w:r>
    </w:p>
    <w:p w14:paraId="5AD25AD7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Przewodniczący Rady </w:t>
      </w:r>
    </w:p>
    <w:p w14:paraId="52F3D567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Dzielnicy Żoliborz m.st. Warszawy</w:t>
      </w:r>
    </w:p>
    <w:p w14:paraId="6F4EAE73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(-)</w:t>
      </w:r>
    </w:p>
    <w:p w14:paraId="38877068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Wiktor Jasionowski</w:t>
      </w:r>
    </w:p>
    <w:p w14:paraId="3EF01EB9" w14:textId="77777777" w:rsidR="00E70034" w:rsidRPr="00E70034" w:rsidRDefault="00E70034" w:rsidP="00E70034">
      <w:pPr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br w:type="page"/>
      </w:r>
    </w:p>
    <w:p w14:paraId="1CD769FD" w14:textId="77777777" w:rsidR="00E70034" w:rsidRPr="00E70034" w:rsidRDefault="00E70034" w:rsidP="00E70034">
      <w:pPr>
        <w:spacing w:after="0" w:line="30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09CD07" w14:textId="77777777" w:rsidR="00E70034" w:rsidRPr="00E70034" w:rsidRDefault="00E70034" w:rsidP="00E70034">
      <w:pPr>
        <w:spacing w:after="0" w:line="300" w:lineRule="auto"/>
        <w:jc w:val="center"/>
        <w:rPr>
          <w:rFonts w:eastAsia="SimSun" w:cs="Times New Roman"/>
          <w:b/>
          <w:bCs/>
          <w:lang w:eastAsia="hi-IN" w:bidi="hi-IN"/>
          <w14:ligatures w14:val="none"/>
        </w:rPr>
      </w:pPr>
      <w:r w:rsidRPr="00E70034">
        <w:rPr>
          <w:rFonts w:eastAsia="SimSun" w:cs="Times New Roman"/>
          <w:b/>
          <w:bCs/>
          <w:lang w:eastAsia="hi-IN" w:bidi="hi-IN"/>
          <w14:ligatures w14:val="none"/>
        </w:rPr>
        <w:t>UZASADNIENIE</w:t>
      </w:r>
    </w:p>
    <w:p w14:paraId="060B4F47" w14:textId="77777777" w:rsidR="00E70034" w:rsidRPr="00E70034" w:rsidRDefault="00E70034" w:rsidP="00E70034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uchwały Rady Dzielnicy Żoliborz miasta stołecznego Warszawy w sprawie </w:t>
      </w:r>
      <w:r w:rsidRPr="00E70034">
        <w:rPr>
          <w:rFonts w:eastAsia="Times New Roman" w:cstheme="minorHAnsi"/>
          <w:b/>
          <w:color w:val="000000" w:themeColor="text1"/>
          <w:kern w:val="0"/>
          <w:lang w:eastAsia="pl-PL"/>
          <w14:ligatures w14:val="none"/>
        </w:rPr>
        <w:t xml:space="preserve">ustalenia składów osobowych </w:t>
      </w:r>
      <w:r w:rsidRPr="00E70034"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  <w:t>Komisji Rewizyjnej Rady Dzielnicy Żoliborz m.st. Warszawy, Komisji Skarg, Wniosków i Petycji  Rady Dzielnicy Żoliborz m.st. Warszawy oraz  innych stałych komisji Rady Dzielnicy Żoliborz m.st. Warszawy</w:t>
      </w:r>
    </w:p>
    <w:p w14:paraId="7AED0013" w14:textId="77777777" w:rsidR="00E70034" w:rsidRPr="00E70034" w:rsidRDefault="00E70034" w:rsidP="00E70034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7128DC53" w14:textId="77777777" w:rsidR="00E70034" w:rsidRPr="00E70034" w:rsidRDefault="00E70034" w:rsidP="00E70034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W związku z powołaniem stałych Komisji Rady Dzielnicy Żoliborz m.st. Warszawy uchwałą nr III/13/2024 Rady Dzielnicy Żoliborz Miasta Stołecznego Warszawy z 9 lipca 2024 r. w sprawie powołania Komisji Rewizyjnej Rady Dzielnicy Żoliborz miasta stołecznego Warszawy, Komisji Skarg, Wniosków i Petycji Rady Dzielnicy Żoliborz miasta stołecznego Warszawy oraz innych stałych Komisji Rady Dzielnicy Żoliborz m.st. Warszawy zaistniała konieczność określenia składów osobowych tych Komisji. Uprawnienie to wynika z § 35 ust. 1 zdanie pierwsze w związku z § 13 ust. 1 pkt 6, § 35 ust. 2 i 3, § 39a ust. 2 i § 40 ust. 2 i 3 Statutu Dzielnicy Żoliborz m.st. Warszawy stanowiącego załącznik nr 18 do uchwały nr LXX/2182/2010 Rady Miasta Stołecznego Warszawy z dnia 14 stycznia 2010 r. w sprawie nadania statutów dzielnicom miasta stołecznego Warszawy (Dz. Urz. Woj. </w:t>
      </w:r>
      <w:proofErr w:type="spellStart"/>
      <w:r w:rsidRPr="00E70034">
        <w:rPr>
          <w:rFonts w:eastAsia="Times New Roman" w:cstheme="minorHAnsi"/>
          <w:kern w:val="0"/>
          <w:lang w:eastAsia="pl-PL"/>
          <w14:ligatures w14:val="none"/>
        </w:rPr>
        <w:t>Maz</w:t>
      </w:r>
      <w:proofErr w:type="spellEnd"/>
      <w:r w:rsidRPr="00E70034">
        <w:rPr>
          <w:rFonts w:eastAsia="Times New Roman" w:cstheme="minorHAnsi"/>
          <w:kern w:val="0"/>
          <w:lang w:eastAsia="pl-PL"/>
          <w14:ligatures w14:val="none"/>
        </w:rPr>
        <w:t xml:space="preserve">. z 2022 r. poz. 9305). </w:t>
      </w:r>
    </w:p>
    <w:p w14:paraId="47994D12" w14:textId="77777777" w:rsidR="00E70034" w:rsidRPr="00E70034" w:rsidRDefault="00E70034" w:rsidP="00E70034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5F2E7B30" w14:textId="77777777" w:rsidR="00E70034" w:rsidRPr="00E70034" w:rsidRDefault="00E70034" w:rsidP="00E70034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kern w:val="0"/>
          <w:lang w:eastAsia="pl-PL"/>
          <w14:ligatures w14:val="none"/>
        </w:rPr>
        <w:t>Skutki finansowe realizacji uchwały są przewidziane w załączniku dzielnicowym nr XVIII dla Dzielnicy Żoliborz miasta stołecznego Warszawy do budżetu miasta stołecznego Warszawy na 2024 rok.</w:t>
      </w:r>
    </w:p>
    <w:p w14:paraId="1538BD80" w14:textId="77777777" w:rsidR="00E70034" w:rsidRPr="00E70034" w:rsidRDefault="00E70034" w:rsidP="00E70034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3CCAA1E8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Przewodniczący Rady </w:t>
      </w:r>
    </w:p>
    <w:p w14:paraId="44B202EB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Dzielnicy Żoliborz m.st. Warszawy</w:t>
      </w:r>
    </w:p>
    <w:p w14:paraId="7C26CFB4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(-)</w:t>
      </w:r>
    </w:p>
    <w:p w14:paraId="77FB2087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70034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Wiktor Jasionowski</w:t>
      </w:r>
    </w:p>
    <w:p w14:paraId="781BC9DC" w14:textId="77777777" w:rsidR="00E70034" w:rsidRPr="00E70034" w:rsidRDefault="00E70034" w:rsidP="00E70034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5D1BEFA3" w14:textId="77777777" w:rsidR="00E70034" w:rsidRPr="00E70034" w:rsidRDefault="00E70034" w:rsidP="00E70034">
      <w:pPr>
        <w:rPr>
          <w14:ligatures w14:val="none"/>
        </w:rPr>
      </w:pPr>
    </w:p>
    <w:p w14:paraId="13C51DA7" w14:textId="77777777" w:rsidR="00E70034" w:rsidRPr="00E70034" w:rsidRDefault="00E70034" w:rsidP="00E70034">
      <w:pPr>
        <w:rPr>
          <w14:ligatures w14:val="none"/>
        </w:rPr>
      </w:pPr>
    </w:p>
    <w:p w14:paraId="0C0F568E" w14:textId="77777777" w:rsidR="00E70034" w:rsidRPr="00E70034" w:rsidRDefault="00E70034" w:rsidP="00E70034"/>
    <w:p w14:paraId="73816A5E" w14:textId="77777777" w:rsidR="00D75F2C" w:rsidRDefault="00D75F2C"/>
    <w:sectPr w:rsidR="00D75F2C" w:rsidSect="00E7003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C7AB8" w14:textId="77777777" w:rsidR="008B1175" w:rsidRDefault="008B1175" w:rsidP="00E70034">
      <w:pPr>
        <w:spacing w:after="0" w:line="240" w:lineRule="auto"/>
      </w:pPr>
      <w:r>
        <w:separator/>
      </w:r>
    </w:p>
  </w:endnote>
  <w:endnote w:type="continuationSeparator" w:id="0">
    <w:p w14:paraId="1E7B4841" w14:textId="77777777" w:rsidR="008B1175" w:rsidRDefault="008B1175" w:rsidP="00E7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Calibri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428F" w14:textId="77777777" w:rsidR="008B1175" w:rsidRDefault="008B1175" w:rsidP="00E70034">
      <w:pPr>
        <w:spacing w:after="0" w:line="240" w:lineRule="auto"/>
      </w:pPr>
      <w:r>
        <w:separator/>
      </w:r>
    </w:p>
  </w:footnote>
  <w:footnote w:type="continuationSeparator" w:id="0">
    <w:p w14:paraId="605F5D17" w14:textId="77777777" w:rsidR="008B1175" w:rsidRDefault="008B1175" w:rsidP="00E70034">
      <w:pPr>
        <w:spacing w:after="0" w:line="240" w:lineRule="auto"/>
      </w:pPr>
      <w:r>
        <w:continuationSeparator/>
      </w:r>
    </w:p>
  </w:footnote>
  <w:footnote w:id="1">
    <w:p w14:paraId="4378329E" w14:textId="5D430D96" w:rsidR="00E70034" w:rsidRPr="00EA3E1F" w:rsidRDefault="00E70034" w:rsidP="00E70034">
      <w:pPr>
        <w:widowControl w:val="0"/>
        <w:suppressAutoHyphens/>
        <w:spacing w:after="0" w:line="300" w:lineRule="auto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>
        <w:rPr>
          <w:rStyle w:val="Odwoanieprzypisudolnego"/>
        </w:rPr>
        <w:footnoteRef/>
      </w:r>
      <w:r>
        <w:t xml:space="preserve"> </w:t>
      </w:r>
      <w:r w:rsidRPr="00E70034">
        <w:rPr>
          <w:rFonts w:ascii="Calibri" w:hAnsi="Calibri" w:cs="Calibri"/>
          <w:sz w:val="18"/>
          <w:szCs w:val="18"/>
        </w:rPr>
        <w:t xml:space="preserve">Zmienionej uchwałami Rady Dzielnicy Żoliborz m.st. Warszawy nr: </w:t>
      </w:r>
      <w:r w:rsidRPr="00E70034">
        <w:rPr>
          <w:rFonts w:ascii="Calibri" w:eastAsia="Andale Sans UI" w:hAnsi="Calibri" w:cs="Calibri"/>
          <w:bCs/>
          <w:iCs/>
          <w:sz w:val="18"/>
          <w:szCs w:val="18"/>
          <w:lang w:eastAsia="pl-PL" w:bidi="pl-PL"/>
        </w:rPr>
        <w:t xml:space="preserve">V/28/2024 </w:t>
      </w:r>
      <w:r w:rsidRPr="00E70034">
        <w:rPr>
          <w:rFonts w:ascii="Calibri" w:hAnsi="Calibri" w:cs="Calibri"/>
          <w:bCs/>
          <w:iCs/>
          <w:sz w:val="18"/>
          <w:szCs w:val="18"/>
          <w:lang w:bidi="pl-PL"/>
        </w:rPr>
        <w:t xml:space="preserve">z dnia 25 września 2024 r., IX/45/2025 z dnia 12 marca 2025 r., </w:t>
      </w:r>
      <w:r w:rsidRPr="00E70034">
        <w:rPr>
          <w:rFonts w:ascii="Calibri" w:eastAsia="Andale Sans UI" w:hAnsi="Calibri" w:cs="Calibri"/>
          <w:bCs/>
          <w:iCs/>
          <w:sz w:val="18"/>
          <w:szCs w:val="18"/>
          <w:lang w:eastAsia="pl-PL" w:bidi="pl-PL"/>
          <w14:ligatures w14:val="none"/>
        </w:rPr>
        <w:t>nr XII/53/2025 z dnia 25 czerwca 2025 r., nr XIV/65/2025 z dnia 15 października 2025 r.</w:t>
      </w:r>
      <w:r>
        <w:rPr>
          <w:rFonts w:ascii="Calibri" w:eastAsia="Andale Sans UI" w:hAnsi="Calibri" w:cs="Calibri"/>
          <w:bCs/>
          <w:iCs/>
          <w:sz w:val="20"/>
          <w:szCs w:val="20"/>
          <w:lang w:eastAsia="pl-PL" w:bidi="pl-PL"/>
          <w14:ligatures w14:val="none"/>
        </w:rPr>
        <w:t xml:space="preserve"> </w:t>
      </w:r>
    </w:p>
    <w:p w14:paraId="753AB79A" w14:textId="77777777" w:rsidR="00E70034" w:rsidRDefault="00E70034" w:rsidP="00E7003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E87"/>
    <w:multiLevelType w:val="hybridMultilevel"/>
    <w:tmpl w:val="C110F95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F93E4A"/>
    <w:multiLevelType w:val="hybridMultilevel"/>
    <w:tmpl w:val="418AA9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D1872"/>
    <w:multiLevelType w:val="hybridMultilevel"/>
    <w:tmpl w:val="26A00F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4C7186"/>
    <w:multiLevelType w:val="hybridMultilevel"/>
    <w:tmpl w:val="99D627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97054"/>
    <w:multiLevelType w:val="hybridMultilevel"/>
    <w:tmpl w:val="238273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C2092"/>
    <w:multiLevelType w:val="hybridMultilevel"/>
    <w:tmpl w:val="693C88E0"/>
    <w:lvl w:ilvl="0" w:tplc="C5C0FDD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EDB0C74"/>
    <w:multiLevelType w:val="hybridMultilevel"/>
    <w:tmpl w:val="F75C17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803BE7"/>
    <w:multiLevelType w:val="hybridMultilevel"/>
    <w:tmpl w:val="80C69B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FE21F3"/>
    <w:multiLevelType w:val="hybridMultilevel"/>
    <w:tmpl w:val="B306931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9634DAB"/>
    <w:multiLevelType w:val="hybridMultilevel"/>
    <w:tmpl w:val="6A0CD0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9D3D3D"/>
    <w:multiLevelType w:val="hybridMultilevel"/>
    <w:tmpl w:val="0270C756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50498141">
    <w:abstractNumId w:val="1"/>
  </w:num>
  <w:num w:numId="2" w16cid:durableId="1207176436">
    <w:abstractNumId w:val="9"/>
  </w:num>
  <w:num w:numId="3" w16cid:durableId="778259322">
    <w:abstractNumId w:val="8"/>
  </w:num>
  <w:num w:numId="4" w16cid:durableId="1527870668">
    <w:abstractNumId w:val="4"/>
  </w:num>
  <w:num w:numId="5" w16cid:durableId="1139490744">
    <w:abstractNumId w:val="7"/>
  </w:num>
  <w:num w:numId="6" w16cid:durableId="2055033067">
    <w:abstractNumId w:val="6"/>
  </w:num>
  <w:num w:numId="7" w16cid:durableId="189609312">
    <w:abstractNumId w:val="10"/>
  </w:num>
  <w:num w:numId="8" w16cid:durableId="1792626221">
    <w:abstractNumId w:val="3"/>
  </w:num>
  <w:num w:numId="9" w16cid:durableId="1609896399">
    <w:abstractNumId w:val="0"/>
  </w:num>
  <w:num w:numId="10" w16cid:durableId="256791544">
    <w:abstractNumId w:val="2"/>
  </w:num>
  <w:num w:numId="11" w16cid:durableId="1040936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34"/>
    <w:rsid w:val="000D5757"/>
    <w:rsid w:val="00162E70"/>
    <w:rsid w:val="00211094"/>
    <w:rsid w:val="002A6BEB"/>
    <w:rsid w:val="003A155C"/>
    <w:rsid w:val="004B5456"/>
    <w:rsid w:val="00522FF5"/>
    <w:rsid w:val="00685A5F"/>
    <w:rsid w:val="007C7C26"/>
    <w:rsid w:val="008B1175"/>
    <w:rsid w:val="00D642E2"/>
    <w:rsid w:val="00D653AD"/>
    <w:rsid w:val="00D75F2C"/>
    <w:rsid w:val="00E70034"/>
    <w:rsid w:val="00F4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1B02"/>
  <w15:chartTrackingRefBased/>
  <w15:docId w15:val="{DC1AFA2E-7D76-49A5-95A4-7240A60E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0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00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0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0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0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0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0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0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00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00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0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00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0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0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0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0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0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00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00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00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0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00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003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00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00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0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1216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UDZ 24</cp:lastModifiedBy>
  <cp:revision>4</cp:revision>
  <cp:lastPrinted>2026-02-24T12:56:00Z</cp:lastPrinted>
  <dcterms:created xsi:type="dcterms:W3CDTF">2026-02-24T09:33:00Z</dcterms:created>
  <dcterms:modified xsi:type="dcterms:W3CDTF">2026-03-04T11:31:00Z</dcterms:modified>
</cp:coreProperties>
</file>