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C38E9" w14:textId="77777777" w:rsidR="00DA3716" w:rsidRPr="00463435" w:rsidRDefault="00DA3716" w:rsidP="00B82F6B">
      <w:pPr>
        <w:pStyle w:val="Tytu"/>
        <w:rPr>
          <w:b w:val="0"/>
        </w:rPr>
      </w:pPr>
      <w:r w:rsidRPr="00463435">
        <w:t>UZASADNIENIE</w:t>
      </w:r>
    </w:p>
    <w:p w14:paraId="02D02FAB" w14:textId="038161CB" w:rsidR="00DA3716" w:rsidRPr="00463435" w:rsidRDefault="005D05DF" w:rsidP="00B82F6B">
      <w:pPr>
        <w:pStyle w:val="Tytu"/>
        <w:rPr>
          <w:b w:val="0"/>
        </w:rPr>
      </w:pPr>
      <w:r w:rsidRPr="00463435">
        <w:t xml:space="preserve">projektu uchwały </w:t>
      </w:r>
      <w:r>
        <w:t>R</w:t>
      </w:r>
      <w:r w:rsidRPr="00463435">
        <w:t xml:space="preserve">ady </w:t>
      </w:r>
      <w:r>
        <w:t>M</w:t>
      </w:r>
      <w:r w:rsidRPr="00463435">
        <w:t xml:space="preserve">iasta </w:t>
      </w:r>
      <w:r>
        <w:t>S</w:t>
      </w:r>
      <w:r w:rsidRPr="00463435">
        <w:t xml:space="preserve">tołecznego </w:t>
      </w:r>
      <w:r>
        <w:t>W</w:t>
      </w:r>
      <w:r w:rsidRPr="00463435">
        <w:t>arszawy</w:t>
      </w:r>
    </w:p>
    <w:p w14:paraId="07C171B1" w14:textId="4949A43C" w:rsidR="00DA3716" w:rsidRPr="00463435" w:rsidRDefault="00B9503D" w:rsidP="00B82F6B">
      <w:pPr>
        <w:pStyle w:val="Tytu"/>
      </w:pPr>
      <w:r w:rsidRPr="00463435">
        <w:t>w sprawie</w:t>
      </w:r>
      <w:r w:rsidR="008052CF" w:rsidRPr="00463435">
        <w:t xml:space="preserve"> </w:t>
      </w:r>
      <w:r w:rsidR="00C52AE6">
        <w:t xml:space="preserve">nadania nazwy obiektowi miejskiemu w Dzielnicy </w:t>
      </w:r>
      <w:r w:rsidR="00726399">
        <w:t>Żoliborz</w:t>
      </w:r>
      <w:r w:rsidR="00C52AE6">
        <w:t xml:space="preserve"> m.st. Warszawy</w:t>
      </w:r>
    </w:p>
    <w:p w14:paraId="2A7AE553" w14:textId="4FC6337B" w:rsidR="004A3D69" w:rsidRDefault="00787BAA" w:rsidP="004802E4">
      <w:r w:rsidRPr="004568BE">
        <w:t xml:space="preserve">Przedłożony do akceptacji Rady m.st. Warszawy projekt uchwały w sprawie nadania nazwy obiektowi miejskiemu w Dzielnicy </w:t>
      </w:r>
      <w:r w:rsidR="00FD0235">
        <w:t>Żoliborz</w:t>
      </w:r>
      <w:r w:rsidRPr="004568BE">
        <w:t xml:space="preserve"> m.st. Warszawy został przygotowany w związku z potrzebą </w:t>
      </w:r>
      <w:r w:rsidR="000A02C1">
        <w:t>doprowadzenia</w:t>
      </w:r>
      <w:r w:rsidR="00726399">
        <w:t xml:space="preserve"> do</w:t>
      </w:r>
      <w:r w:rsidR="000A02C1">
        <w:t xml:space="preserve"> zgodności stanu prawnego ze stanem faktycznym w za</w:t>
      </w:r>
      <w:r w:rsidR="004A3D69">
        <w:t>kresie obowiązywania nazwy ulica</w:t>
      </w:r>
      <w:r w:rsidR="000A02C1">
        <w:t xml:space="preserve"> Żelazowsk</w:t>
      </w:r>
      <w:r w:rsidR="004A3D69">
        <w:t>a</w:t>
      </w:r>
      <w:r w:rsidR="00FB570F">
        <w:t xml:space="preserve"> dla ulicy łączącej Aleję Armii Krajowej z ulicą Włościańską</w:t>
      </w:r>
      <w:r w:rsidR="004A3D69">
        <w:t>.</w:t>
      </w:r>
    </w:p>
    <w:p w14:paraId="4C1597F5" w14:textId="565798D6" w:rsidR="004A3D69" w:rsidRDefault="001E61F1" w:rsidP="004802E4">
      <w:r>
        <w:t>Nazwa u</w:t>
      </w:r>
      <w:r w:rsidR="004A3D69">
        <w:t xml:space="preserve">lica Żelazowska jest </w:t>
      </w:r>
      <w:r>
        <w:t xml:space="preserve">nazwą </w:t>
      </w:r>
      <w:r w:rsidR="004A3D69">
        <w:t xml:space="preserve">przedwojenną, która </w:t>
      </w:r>
      <w:r>
        <w:t>funkcjonowała dla dro</w:t>
      </w:r>
      <w:r w:rsidR="00215578">
        <w:t>g</w:t>
      </w:r>
      <w:r>
        <w:t>i b</w:t>
      </w:r>
      <w:r w:rsidR="004A3D69">
        <w:t>ieg</w:t>
      </w:r>
      <w:r>
        <w:t>nącej</w:t>
      </w:r>
      <w:r w:rsidR="004A3D69">
        <w:t xml:space="preserve"> od ulicy Gąbińskiej w kierunku północno-wschodnim. Urzędowe Spisy ulic i placów m.st. Warszawy z lat 1960-1969 określają jej przebieg jako: „Gąbińska – na płn. wsch.”. W wyniku zmian w zagospodarowaniu przestrzennym ulica ta przestała istnieć w terenie i znalazła się w wykazie ulic skasowanych, stanowiących Uzupełnienie nr 5 z maja 1972 r. do Spisu ulic i pl</w:t>
      </w:r>
      <w:r w:rsidR="009071DE">
        <w:t>aców m.st. Warszawy wg stanu na </w:t>
      </w:r>
      <w:r w:rsidR="004A3D69">
        <w:t>dzień 30 kwietnia 1969 r.</w:t>
      </w:r>
    </w:p>
    <w:p w14:paraId="3E1154DB" w14:textId="77F010EC" w:rsidR="004A3D69" w:rsidRDefault="00F57C09" w:rsidP="004802E4">
      <w:r>
        <w:t>P</w:t>
      </w:r>
      <w:r w:rsidR="004A3D69">
        <w:t xml:space="preserve">o wybudowaniu w latach 90. XX wieku </w:t>
      </w:r>
      <w:r w:rsidR="00726399">
        <w:t xml:space="preserve">Alei Armii Krajowej, pod </w:t>
      </w:r>
      <w:r w:rsidR="004A3D69">
        <w:t xml:space="preserve">nazwą ulica Żelazowska </w:t>
      </w:r>
      <w:r w:rsidR="00726399">
        <w:t>zaczęła funkcjonować</w:t>
      </w:r>
      <w:r>
        <w:t xml:space="preserve"> ulica łącząca </w:t>
      </w:r>
      <w:r w:rsidR="00726399">
        <w:t xml:space="preserve">aleję z </w:t>
      </w:r>
      <w:r>
        <w:t>ulic</w:t>
      </w:r>
      <w:r w:rsidR="00726399">
        <w:t>ą</w:t>
      </w:r>
      <w:r>
        <w:t xml:space="preserve"> Włościańską</w:t>
      </w:r>
      <w:r w:rsidR="00FB570F">
        <w:t>, w niedalekiej odległości od pierwotnego przebiegu ulicy Żelazowskiej</w:t>
      </w:r>
      <w:r w:rsidR="00726399">
        <w:t xml:space="preserve">. </w:t>
      </w:r>
      <w:r w:rsidR="00FB570F">
        <w:t>Z</w:t>
      </w:r>
      <w:r w:rsidR="00726399">
        <w:t>asadne jest</w:t>
      </w:r>
      <w:r w:rsidR="001E1766">
        <w:t xml:space="preserve"> </w:t>
      </w:r>
      <w:r w:rsidR="00FB570F">
        <w:t xml:space="preserve">oficjalne </w:t>
      </w:r>
      <w:r w:rsidR="00726399">
        <w:t>nadanie tej nazwy</w:t>
      </w:r>
      <w:r w:rsidR="00FB570F">
        <w:t xml:space="preserve"> w nowym przebiegu tak, aby doprowadzić do </w:t>
      </w:r>
      <w:r w:rsidR="00726399">
        <w:t>zgodności stan faktyczny ze stanem prawnym.</w:t>
      </w:r>
    </w:p>
    <w:p w14:paraId="1EF6D096" w14:textId="57AD83A7" w:rsidR="006F57D6" w:rsidRPr="00207F48" w:rsidRDefault="004A3D69" w:rsidP="004802E4">
      <w:r>
        <w:rPr>
          <w:rFonts w:cs="Calibri"/>
          <w:szCs w:val="22"/>
        </w:rPr>
        <w:t xml:space="preserve">Nazwa ulica Żelazowska formalnie obowiązuje na terenie m.st. Warszawy, zatem nie podlega wpisowi do Banku nazw m.st. Warszawy </w:t>
      </w:r>
      <w:r w:rsidRPr="00FB570F">
        <w:rPr>
          <w:rFonts w:cs="Calibri"/>
          <w:szCs w:val="22"/>
        </w:rPr>
        <w:t>(</w:t>
      </w:r>
      <w:r w:rsidR="000A02C1">
        <w:rPr>
          <w:rFonts w:cs="Calibri"/>
          <w:i/>
        </w:rPr>
        <w:t>Żelazów</w:t>
      </w:r>
      <w:r w:rsidR="00EB3AEA" w:rsidRPr="00EB3AEA">
        <w:rPr>
          <w:rFonts w:cs="Calibri"/>
          <w:i/>
        </w:rPr>
        <w:t xml:space="preserve"> </w:t>
      </w:r>
      <w:r w:rsidR="00EB3AEA">
        <w:rPr>
          <w:rFonts w:cs="Calibri"/>
          <w:i/>
        </w:rPr>
        <w:sym w:font="Symbol" w:char="F02D"/>
      </w:r>
      <w:r w:rsidR="00EB3AEA">
        <w:rPr>
          <w:rFonts w:cs="Calibri"/>
        </w:rPr>
        <w:t xml:space="preserve"> </w:t>
      </w:r>
      <w:r w:rsidR="000A02C1" w:rsidRPr="000A02C1">
        <w:rPr>
          <w:i/>
        </w:rPr>
        <w:t>wieś w Polsce położona w województwie mazowieckim, w powiecie węgrowskim, w gminie Korytnica</w:t>
      </w:r>
      <w:r w:rsidR="000A02C1">
        <w:rPr>
          <w:i/>
        </w:rPr>
        <w:t xml:space="preserve"> oraz </w:t>
      </w:r>
      <w:r>
        <w:rPr>
          <w:i/>
        </w:rPr>
        <w:t>wieś w Polsce położona w </w:t>
      </w:r>
      <w:r w:rsidR="000A02C1" w:rsidRPr="000A02C1">
        <w:rPr>
          <w:i/>
        </w:rPr>
        <w:t>województwie dolnośl</w:t>
      </w:r>
      <w:r w:rsidR="000A02C1">
        <w:rPr>
          <w:i/>
        </w:rPr>
        <w:t>ąskim, w powiecie świdnickim, w </w:t>
      </w:r>
      <w:r w:rsidR="000A02C1" w:rsidRPr="000A02C1">
        <w:rPr>
          <w:i/>
        </w:rPr>
        <w:t>gminie Strzegom</w:t>
      </w:r>
      <w:r w:rsidR="00957FEB" w:rsidRPr="000A02C1">
        <w:t>,</w:t>
      </w:r>
      <w:r w:rsidR="00E93781">
        <w:t xml:space="preserve"> </w:t>
      </w:r>
      <w:r w:rsidR="006F57D6" w:rsidRPr="00E25CA0">
        <w:t xml:space="preserve">źródło: </w:t>
      </w:r>
      <w:r w:rsidR="000A02C1">
        <w:t>Wikipedia</w:t>
      </w:r>
      <w:r>
        <w:t>)</w:t>
      </w:r>
      <w:r w:rsidR="006F57D6" w:rsidRPr="00E25CA0">
        <w:t>.</w:t>
      </w:r>
    </w:p>
    <w:p w14:paraId="11DA7CAA" w14:textId="30E3C779" w:rsidR="004C0428" w:rsidRDefault="00D85894" w:rsidP="005A1E89">
      <w:pPr>
        <w:rPr>
          <w:szCs w:val="20"/>
        </w:rPr>
      </w:pPr>
      <w:r>
        <w:t>Droga, o której</w:t>
      </w:r>
      <w:r w:rsidR="00787BAA" w:rsidRPr="00573E71">
        <w:t xml:space="preserve"> mowa w projekcie uchwały, stanowi obiekt miejski w rozumieniu § 2 ust. 1 </w:t>
      </w:r>
      <w:r w:rsidR="00C4526B">
        <w:t xml:space="preserve">pkt </w:t>
      </w:r>
      <w:r w:rsidR="00FD0235">
        <w:t>1</w:t>
      </w:r>
      <w:r w:rsidR="00787BAA" w:rsidRPr="00573E71">
        <w:t xml:space="preserve"> uchwały nr LV/1383/2017 z dnia 21 września 2017 r. w sprawie nazewnic</w:t>
      </w:r>
      <w:r w:rsidR="00553EEE">
        <w:t>twa obiektów miejskich (Dz. </w:t>
      </w:r>
      <w:r w:rsidR="00787BAA" w:rsidRPr="00573E71">
        <w:t>Urz. Woj. Maz. poz. 8402</w:t>
      </w:r>
      <w:r w:rsidR="00EE7D1D">
        <w:t>, dalej jako „Uchwała Nazewnicza”</w:t>
      </w:r>
      <w:r w:rsidR="00787BAA" w:rsidRPr="00573E71">
        <w:t>)</w:t>
      </w:r>
      <w:r w:rsidR="00EB3AEA">
        <w:t xml:space="preserve"> i </w:t>
      </w:r>
      <w:r w:rsidR="00553EEE">
        <w:t xml:space="preserve">jest </w:t>
      </w:r>
      <w:r w:rsidR="00553EEE">
        <w:rPr>
          <w:szCs w:val="20"/>
        </w:rPr>
        <w:t xml:space="preserve">drogą </w:t>
      </w:r>
      <w:r w:rsidR="00FD0235">
        <w:rPr>
          <w:szCs w:val="20"/>
        </w:rPr>
        <w:t>publiczną</w:t>
      </w:r>
      <w:r w:rsidR="00553EEE">
        <w:rPr>
          <w:szCs w:val="20"/>
        </w:rPr>
        <w:t xml:space="preserve"> w rozumieniu ustawy z </w:t>
      </w:r>
      <w:r w:rsidR="00553EEE" w:rsidRPr="00D64A3D">
        <w:rPr>
          <w:szCs w:val="20"/>
        </w:rPr>
        <w:t>dnia 21 marca 1985 r. o drogach publicznych (Dz. U. z 202</w:t>
      </w:r>
      <w:r w:rsidR="00E548AA">
        <w:rPr>
          <w:szCs w:val="20"/>
        </w:rPr>
        <w:t>5</w:t>
      </w:r>
      <w:r w:rsidR="00553EEE" w:rsidRPr="00D64A3D">
        <w:rPr>
          <w:szCs w:val="20"/>
        </w:rPr>
        <w:t xml:space="preserve"> r. poz. </w:t>
      </w:r>
      <w:r w:rsidR="00E548AA">
        <w:rPr>
          <w:szCs w:val="20"/>
        </w:rPr>
        <w:t>889</w:t>
      </w:r>
      <w:bookmarkStart w:id="0" w:name="_GoBack"/>
      <w:bookmarkEnd w:id="0"/>
      <w:r w:rsidR="00EB3AEA">
        <w:rPr>
          <w:szCs w:val="20"/>
        </w:rPr>
        <w:t xml:space="preserve">). </w:t>
      </w:r>
    </w:p>
    <w:p w14:paraId="0EB0D250" w14:textId="625362EF" w:rsidR="004802E4" w:rsidRDefault="00EB3AEA" w:rsidP="005A1E89">
      <w:pPr>
        <w:rPr>
          <w:rFonts w:asciiTheme="minorHAnsi" w:hAnsiTheme="minorHAnsi" w:cstheme="minorHAnsi"/>
          <w:szCs w:val="22"/>
        </w:rPr>
      </w:pPr>
      <w:r>
        <w:rPr>
          <w:szCs w:val="20"/>
        </w:rPr>
        <w:t>Droga ta przebiega</w:t>
      </w:r>
      <w:r w:rsidR="005A1E89">
        <w:rPr>
          <w:szCs w:val="20"/>
        </w:rPr>
        <w:t xml:space="preserve"> </w:t>
      </w:r>
      <w:r w:rsidR="00774FAD" w:rsidRPr="00573E71">
        <w:t>w granicach dzi</w:t>
      </w:r>
      <w:r w:rsidR="00553EEE">
        <w:t>ał</w:t>
      </w:r>
      <w:r w:rsidR="00FD0235">
        <w:t>e</w:t>
      </w:r>
      <w:r w:rsidR="00D85894">
        <w:t>k</w:t>
      </w:r>
      <w:r w:rsidR="00553EEE">
        <w:t xml:space="preserve"> ewidencyjn</w:t>
      </w:r>
      <w:r w:rsidR="00FD0235">
        <w:t>ych</w:t>
      </w:r>
      <w:r w:rsidR="00D85894">
        <w:t xml:space="preserve"> nr</w:t>
      </w:r>
      <w:r w:rsidR="00D85894">
        <w:rPr>
          <w:rFonts w:asciiTheme="minorHAnsi" w:hAnsiTheme="minorHAnsi" w:cstheme="minorHAnsi"/>
          <w:szCs w:val="22"/>
        </w:rPr>
        <w:t xml:space="preserve"> </w:t>
      </w:r>
      <w:r w:rsidR="00FD0235">
        <w:rPr>
          <w:rFonts w:asciiTheme="minorHAnsi" w:hAnsiTheme="minorHAnsi" w:cstheme="minorHAnsi"/>
          <w:szCs w:val="22"/>
        </w:rPr>
        <w:t>7/2, 9 i 12/1</w:t>
      </w:r>
      <w:r w:rsidR="005B18A4">
        <w:rPr>
          <w:rFonts w:asciiTheme="minorHAnsi" w:hAnsiTheme="minorHAnsi" w:cstheme="minorHAnsi"/>
          <w:szCs w:val="22"/>
        </w:rPr>
        <w:t xml:space="preserve"> w obrębie</w:t>
      </w:r>
      <w:r w:rsidR="003650D3">
        <w:rPr>
          <w:rFonts w:asciiTheme="minorHAnsi" w:hAnsiTheme="minorHAnsi" w:cstheme="minorHAnsi"/>
          <w:szCs w:val="22"/>
        </w:rPr>
        <w:t xml:space="preserve"> </w:t>
      </w:r>
      <w:r w:rsidR="00FD0235">
        <w:rPr>
          <w:rFonts w:asciiTheme="minorHAnsi" w:hAnsiTheme="minorHAnsi" w:cstheme="minorHAnsi"/>
          <w:szCs w:val="22"/>
        </w:rPr>
        <w:t>7-02-01</w:t>
      </w:r>
      <w:r w:rsidR="005B18A4">
        <w:rPr>
          <w:rFonts w:asciiTheme="minorHAnsi" w:hAnsiTheme="minorHAnsi" w:cstheme="minorHAnsi"/>
          <w:szCs w:val="22"/>
        </w:rPr>
        <w:t xml:space="preserve">, </w:t>
      </w:r>
      <w:r w:rsidR="004568BE">
        <w:rPr>
          <w:rFonts w:asciiTheme="minorHAnsi" w:hAnsiTheme="minorHAnsi" w:cstheme="minorHAnsi"/>
          <w:szCs w:val="22"/>
        </w:rPr>
        <w:t>stanowiąc</w:t>
      </w:r>
      <w:r w:rsidR="00FD0235">
        <w:rPr>
          <w:rFonts w:asciiTheme="minorHAnsi" w:hAnsiTheme="minorHAnsi" w:cstheme="minorHAnsi"/>
          <w:szCs w:val="22"/>
        </w:rPr>
        <w:t>ych</w:t>
      </w:r>
      <w:r>
        <w:rPr>
          <w:rFonts w:asciiTheme="minorHAnsi" w:hAnsiTheme="minorHAnsi" w:cstheme="minorHAnsi"/>
          <w:szCs w:val="22"/>
        </w:rPr>
        <w:t xml:space="preserve"> własność</w:t>
      </w:r>
      <w:r w:rsidR="005B18A4">
        <w:rPr>
          <w:rFonts w:asciiTheme="minorHAnsi" w:hAnsiTheme="minorHAnsi" w:cstheme="minorHAnsi"/>
          <w:szCs w:val="22"/>
        </w:rPr>
        <w:t xml:space="preserve"> </w:t>
      </w:r>
      <w:r w:rsidR="00FD0235">
        <w:rPr>
          <w:rFonts w:asciiTheme="minorHAnsi" w:hAnsiTheme="minorHAnsi" w:cstheme="minorHAnsi"/>
          <w:szCs w:val="22"/>
        </w:rPr>
        <w:t xml:space="preserve">Skarbu Państwa, </w:t>
      </w:r>
      <w:r w:rsidR="00FB570F">
        <w:rPr>
          <w:rFonts w:asciiTheme="minorHAnsi" w:hAnsiTheme="minorHAnsi" w:cstheme="minorHAnsi"/>
          <w:szCs w:val="22"/>
        </w:rPr>
        <w:t>której</w:t>
      </w:r>
      <w:r w:rsidR="00FD0235">
        <w:rPr>
          <w:rFonts w:asciiTheme="minorHAnsi" w:hAnsiTheme="minorHAnsi" w:cstheme="minorHAnsi"/>
          <w:szCs w:val="22"/>
        </w:rPr>
        <w:t xml:space="preserve"> zarząd sprawuje Gene</w:t>
      </w:r>
      <w:r w:rsidR="00FB570F">
        <w:rPr>
          <w:rFonts w:asciiTheme="minorHAnsi" w:hAnsiTheme="minorHAnsi" w:cstheme="minorHAnsi"/>
          <w:szCs w:val="22"/>
        </w:rPr>
        <w:t>ralna Dyrekcja Dróg Krajowych i </w:t>
      </w:r>
      <w:r w:rsidR="00FD0235">
        <w:rPr>
          <w:rFonts w:asciiTheme="minorHAnsi" w:hAnsiTheme="minorHAnsi" w:cstheme="minorHAnsi"/>
          <w:szCs w:val="22"/>
        </w:rPr>
        <w:t>Autostrad</w:t>
      </w:r>
      <w:r>
        <w:rPr>
          <w:rFonts w:asciiTheme="minorHAnsi" w:hAnsiTheme="minorHAnsi" w:cstheme="minorHAnsi"/>
          <w:szCs w:val="22"/>
        </w:rPr>
        <w:t>.</w:t>
      </w:r>
    </w:p>
    <w:p w14:paraId="0B6D3B6A" w14:textId="77777777" w:rsidR="00422AFD" w:rsidRDefault="00422AFD" w:rsidP="00422AFD">
      <w:pPr>
        <w:autoSpaceDE w:val="0"/>
        <w:autoSpaceDN w:val="0"/>
        <w:adjustRightInd w:val="0"/>
        <w:spacing w:before="120"/>
        <w:rPr>
          <w:color w:val="000000"/>
          <w:szCs w:val="20"/>
        </w:rPr>
      </w:pPr>
      <w:r w:rsidRPr="002F04D7">
        <w:rPr>
          <w:szCs w:val="20"/>
        </w:rPr>
        <w:t>Procedura nadania nazwy została wszczęta przez</w:t>
      </w:r>
      <w:r w:rsidRPr="002F04D7">
        <w:rPr>
          <w:color w:val="000000"/>
          <w:szCs w:val="20"/>
        </w:rPr>
        <w:t xml:space="preserve"> Prezydenta m.st. Wa</w:t>
      </w:r>
      <w:r>
        <w:rPr>
          <w:color w:val="000000"/>
          <w:szCs w:val="20"/>
        </w:rPr>
        <w:t>rszawy z własnej inicjatywy, na </w:t>
      </w:r>
      <w:r w:rsidRPr="002F04D7">
        <w:rPr>
          <w:color w:val="000000"/>
          <w:szCs w:val="20"/>
        </w:rPr>
        <w:t xml:space="preserve">podstawie § 17 ust. 1 </w:t>
      </w:r>
      <w:r>
        <w:rPr>
          <w:color w:val="000000"/>
          <w:szCs w:val="20"/>
        </w:rPr>
        <w:t>U</w:t>
      </w:r>
      <w:r w:rsidRPr="002F04D7">
        <w:rPr>
          <w:color w:val="000000"/>
          <w:szCs w:val="20"/>
        </w:rPr>
        <w:t xml:space="preserve">chwały </w:t>
      </w:r>
      <w:r>
        <w:rPr>
          <w:color w:val="000000"/>
          <w:szCs w:val="20"/>
        </w:rPr>
        <w:t>Nazewniczej</w:t>
      </w:r>
      <w:r w:rsidRPr="00235232">
        <w:rPr>
          <w:color w:val="000000"/>
          <w:szCs w:val="20"/>
        </w:rPr>
        <w:t xml:space="preserve"> </w:t>
      </w:r>
      <w:r w:rsidRPr="002F04D7">
        <w:rPr>
          <w:color w:val="000000"/>
          <w:szCs w:val="20"/>
        </w:rPr>
        <w:t xml:space="preserve">w zw. z § 29 ust. 2 </w:t>
      </w:r>
      <w:r>
        <w:rPr>
          <w:color w:val="000000"/>
          <w:szCs w:val="20"/>
        </w:rPr>
        <w:t>pkt 4 Statutu m.st. Warszawy, a </w:t>
      </w:r>
      <w:r w:rsidRPr="002F04D7">
        <w:rPr>
          <w:color w:val="000000"/>
          <w:szCs w:val="20"/>
        </w:rPr>
        <w:t xml:space="preserve">projekt uchwały spełnia wymogi określone w § 11-13 </w:t>
      </w:r>
      <w:r>
        <w:rPr>
          <w:color w:val="000000"/>
          <w:szCs w:val="20"/>
        </w:rPr>
        <w:t>Uchwały Nazewniczej</w:t>
      </w:r>
      <w:r w:rsidRPr="002F04D7">
        <w:rPr>
          <w:color w:val="000000"/>
          <w:szCs w:val="20"/>
        </w:rPr>
        <w:t>.</w:t>
      </w:r>
    </w:p>
    <w:p w14:paraId="2CE05735" w14:textId="77777777" w:rsidR="00FD0235" w:rsidRDefault="00FD0235" w:rsidP="00FD0235">
      <w:pPr>
        <w:tabs>
          <w:tab w:val="num" w:pos="180"/>
        </w:tabs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 w:rsidRPr="00FD0235">
        <w:rPr>
          <w:rFonts w:asciiTheme="minorHAnsi" w:hAnsiTheme="minorHAnsi" w:cstheme="minorHAnsi"/>
          <w:szCs w:val="22"/>
        </w:rPr>
        <w:t>Uchwała ma charakter porządkujący, nie powoduje zmian w adresach i nie generuje kosztów dla m.st. Warszawy.</w:t>
      </w:r>
    </w:p>
    <w:p w14:paraId="45AAE7BC" w14:textId="77777777" w:rsidR="00553EEE" w:rsidRPr="002F04D7" w:rsidRDefault="00553EEE" w:rsidP="00553EEE">
      <w:pPr>
        <w:numPr>
          <w:ilvl w:val="12"/>
          <w:numId w:val="0"/>
        </w:numPr>
        <w:tabs>
          <w:tab w:val="num" w:pos="180"/>
        </w:tabs>
        <w:spacing w:after="120"/>
        <w:jc w:val="both"/>
      </w:pPr>
      <w:r w:rsidRPr="002F04D7">
        <w:t>Opinie:</w:t>
      </w:r>
    </w:p>
    <w:p w14:paraId="488900F2" w14:textId="3B815715" w:rsidR="00553EEE" w:rsidRPr="00145848" w:rsidRDefault="00553EEE" w:rsidP="00553EEE">
      <w:pPr>
        <w:pStyle w:val="Akapitzlist"/>
        <w:numPr>
          <w:ilvl w:val="0"/>
          <w:numId w:val="11"/>
        </w:numPr>
        <w:tabs>
          <w:tab w:val="num" w:pos="180"/>
        </w:tabs>
        <w:jc w:val="both"/>
      </w:pPr>
      <w:r w:rsidRPr="002F04D7">
        <w:t>Opinia Zespołu Nazewnictwa Miejskieg</w:t>
      </w:r>
      <w:r w:rsidRPr="00145848">
        <w:t xml:space="preserve">o – </w:t>
      </w:r>
      <w:r>
        <w:t>pozytywna</w:t>
      </w:r>
      <w:r w:rsidRPr="00145848">
        <w:t xml:space="preserve"> (</w:t>
      </w:r>
      <w:r>
        <w:t>posiedzenie</w:t>
      </w:r>
      <w:r w:rsidRPr="00145848">
        <w:t xml:space="preserve"> </w:t>
      </w:r>
      <w:r w:rsidR="006B63C6">
        <w:t>1</w:t>
      </w:r>
      <w:r w:rsidR="003650D3">
        <w:t>4</w:t>
      </w:r>
      <w:r w:rsidR="006B63C6">
        <w:t xml:space="preserve"> </w:t>
      </w:r>
      <w:r w:rsidR="003650D3">
        <w:t xml:space="preserve">maja </w:t>
      </w:r>
      <w:r w:rsidRPr="00145848">
        <w:t>202</w:t>
      </w:r>
      <w:r w:rsidR="006B63C6">
        <w:t>5</w:t>
      </w:r>
      <w:r w:rsidRPr="00145848">
        <w:t xml:space="preserve"> r.)</w:t>
      </w:r>
    </w:p>
    <w:p w14:paraId="4AF62219" w14:textId="1A6631C5" w:rsidR="00553EEE" w:rsidRPr="00145848" w:rsidRDefault="00553EEE" w:rsidP="00553EEE">
      <w:pPr>
        <w:pStyle w:val="Akapitzlist"/>
        <w:numPr>
          <w:ilvl w:val="0"/>
          <w:numId w:val="11"/>
        </w:numPr>
        <w:jc w:val="both"/>
      </w:pPr>
      <w:r w:rsidRPr="00145848">
        <w:lastRenderedPageBreak/>
        <w:t xml:space="preserve">Opinia Komisji ds. Nazewnictwa Miejskiego Rady m.st. Warszawy – pozytywna (posiedzenie </w:t>
      </w:r>
      <w:r w:rsidR="003650D3">
        <w:t>4 czerwca</w:t>
      </w:r>
      <w:r w:rsidR="004802E4">
        <w:t xml:space="preserve"> </w:t>
      </w:r>
      <w:r w:rsidRPr="00145848">
        <w:t>202</w:t>
      </w:r>
      <w:r w:rsidR="004802E4">
        <w:t>5</w:t>
      </w:r>
      <w:r w:rsidRPr="00145848">
        <w:t xml:space="preserve"> r.)</w:t>
      </w:r>
    </w:p>
    <w:p w14:paraId="62A33F75" w14:textId="276FE38E" w:rsidR="00337CBD" w:rsidRPr="00463435" w:rsidRDefault="00553EEE" w:rsidP="00553EEE">
      <w:pPr>
        <w:pStyle w:val="Akapitzlist"/>
        <w:numPr>
          <w:ilvl w:val="0"/>
          <w:numId w:val="11"/>
        </w:numPr>
      </w:pPr>
      <w:r w:rsidRPr="002F04D7">
        <w:t xml:space="preserve">Opinia Rady Dzielnicy </w:t>
      </w:r>
      <w:r w:rsidR="00FD0235">
        <w:t>Żoliborz</w:t>
      </w:r>
      <w:r w:rsidRPr="002F04D7">
        <w:t xml:space="preserve"> m.st. Warszawy – </w:t>
      </w:r>
    </w:p>
    <w:sectPr w:rsidR="00337CBD" w:rsidRPr="00463435" w:rsidSect="00C52AE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84DD6" w14:textId="77777777" w:rsidR="00EA011A" w:rsidRDefault="00EA011A" w:rsidP="00C52AE6">
      <w:pPr>
        <w:spacing w:after="0" w:line="240" w:lineRule="auto"/>
      </w:pPr>
      <w:r>
        <w:separator/>
      </w:r>
    </w:p>
  </w:endnote>
  <w:endnote w:type="continuationSeparator" w:id="0">
    <w:p w14:paraId="3E849123" w14:textId="77777777" w:rsidR="00EA011A" w:rsidRDefault="00EA011A" w:rsidP="00C52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6010282"/>
      <w:docPartObj>
        <w:docPartGallery w:val="Page Numbers (Bottom of Page)"/>
        <w:docPartUnique/>
      </w:docPartObj>
    </w:sdtPr>
    <w:sdtEndPr/>
    <w:sdtContent>
      <w:p w14:paraId="4519B9B8" w14:textId="3C5C5235" w:rsidR="00C52AE6" w:rsidRDefault="00C52AE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8AA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14:paraId="6F3B8A46" w14:textId="77777777" w:rsidR="00C52AE6" w:rsidRDefault="00C52A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F66A9" w14:textId="77777777" w:rsidR="00EA011A" w:rsidRDefault="00EA011A" w:rsidP="00C52AE6">
      <w:pPr>
        <w:spacing w:after="0" w:line="240" w:lineRule="auto"/>
      </w:pPr>
      <w:r>
        <w:separator/>
      </w:r>
    </w:p>
  </w:footnote>
  <w:footnote w:type="continuationSeparator" w:id="0">
    <w:p w14:paraId="52B9A8CE" w14:textId="77777777" w:rsidR="00EA011A" w:rsidRDefault="00EA011A" w:rsidP="00C52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07BA3"/>
    <w:multiLevelType w:val="multilevel"/>
    <w:tmpl w:val="BE266A6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C2C7AFE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2A41FAB"/>
    <w:multiLevelType w:val="hybridMultilevel"/>
    <w:tmpl w:val="47842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85BD6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39F1780"/>
    <w:multiLevelType w:val="hybridMultilevel"/>
    <w:tmpl w:val="9A426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33186"/>
    <w:multiLevelType w:val="multilevel"/>
    <w:tmpl w:val="AE24172A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6D109C0"/>
    <w:multiLevelType w:val="hybridMultilevel"/>
    <w:tmpl w:val="424E21F0"/>
    <w:lvl w:ilvl="0" w:tplc="EA7ADE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763676D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30B1F1C"/>
    <w:multiLevelType w:val="hybridMultilevel"/>
    <w:tmpl w:val="AF6EB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60F2D"/>
    <w:multiLevelType w:val="hybridMultilevel"/>
    <w:tmpl w:val="DD34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079A3"/>
    <w:multiLevelType w:val="hybridMultilevel"/>
    <w:tmpl w:val="8654A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9"/>
  </w:num>
  <w:num w:numId="7">
    <w:abstractNumId w:val="4"/>
  </w:num>
  <w:num w:numId="8">
    <w:abstractNumId w:val="2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16"/>
    <w:rsid w:val="0001251F"/>
    <w:rsid w:val="000158AC"/>
    <w:rsid w:val="0002113C"/>
    <w:rsid w:val="0002300F"/>
    <w:rsid w:val="00026084"/>
    <w:rsid w:val="0004277E"/>
    <w:rsid w:val="0004785D"/>
    <w:rsid w:val="000607E8"/>
    <w:rsid w:val="0007080A"/>
    <w:rsid w:val="000800BA"/>
    <w:rsid w:val="00081BDB"/>
    <w:rsid w:val="000825DF"/>
    <w:rsid w:val="000926C7"/>
    <w:rsid w:val="000A02C1"/>
    <w:rsid w:val="000C5225"/>
    <w:rsid w:val="000D212E"/>
    <w:rsid w:val="000D3062"/>
    <w:rsid w:val="000D7453"/>
    <w:rsid w:val="000F0950"/>
    <w:rsid w:val="000F165F"/>
    <w:rsid w:val="0010052E"/>
    <w:rsid w:val="001021C2"/>
    <w:rsid w:val="00111520"/>
    <w:rsid w:val="0013604F"/>
    <w:rsid w:val="00144C3F"/>
    <w:rsid w:val="0014516A"/>
    <w:rsid w:val="001478E3"/>
    <w:rsid w:val="00156702"/>
    <w:rsid w:val="00157CEE"/>
    <w:rsid w:val="00191772"/>
    <w:rsid w:val="00194C6D"/>
    <w:rsid w:val="001A3F2F"/>
    <w:rsid w:val="001A6010"/>
    <w:rsid w:val="001B0AD3"/>
    <w:rsid w:val="001B1E47"/>
    <w:rsid w:val="001B7F68"/>
    <w:rsid w:val="001C2F49"/>
    <w:rsid w:val="001D4148"/>
    <w:rsid w:val="001E1766"/>
    <w:rsid w:val="001E61F1"/>
    <w:rsid w:val="00215578"/>
    <w:rsid w:val="00230257"/>
    <w:rsid w:val="00234FC4"/>
    <w:rsid w:val="002545FA"/>
    <w:rsid w:val="00260135"/>
    <w:rsid w:val="00272DA2"/>
    <w:rsid w:val="00295AF8"/>
    <w:rsid w:val="00295C45"/>
    <w:rsid w:val="002C1B41"/>
    <w:rsid w:val="002F0FBD"/>
    <w:rsid w:val="002F19C6"/>
    <w:rsid w:val="00303B60"/>
    <w:rsid w:val="00304ABB"/>
    <w:rsid w:val="003058C8"/>
    <w:rsid w:val="00337CBD"/>
    <w:rsid w:val="00343BC1"/>
    <w:rsid w:val="00347A0B"/>
    <w:rsid w:val="003650D3"/>
    <w:rsid w:val="00370F43"/>
    <w:rsid w:val="003766AE"/>
    <w:rsid w:val="003900E4"/>
    <w:rsid w:val="003A3D33"/>
    <w:rsid w:val="003B0B47"/>
    <w:rsid w:val="003C302E"/>
    <w:rsid w:val="003D4B6F"/>
    <w:rsid w:val="003F709F"/>
    <w:rsid w:val="00401A71"/>
    <w:rsid w:val="00416911"/>
    <w:rsid w:val="00422796"/>
    <w:rsid w:val="00422AFD"/>
    <w:rsid w:val="004333FE"/>
    <w:rsid w:val="004445C5"/>
    <w:rsid w:val="00455BF6"/>
    <w:rsid w:val="004568BE"/>
    <w:rsid w:val="00463435"/>
    <w:rsid w:val="00463CD1"/>
    <w:rsid w:val="0046598F"/>
    <w:rsid w:val="004802E4"/>
    <w:rsid w:val="004A3D69"/>
    <w:rsid w:val="004B03BD"/>
    <w:rsid w:val="004B4B41"/>
    <w:rsid w:val="004C0428"/>
    <w:rsid w:val="004D0DD0"/>
    <w:rsid w:val="004D31F0"/>
    <w:rsid w:val="004E2895"/>
    <w:rsid w:val="004F282B"/>
    <w:rsid w:val="005011D3"/>
    <w:rsid w:val="0050428E"/>
    <w:rsid w:val="00507696"/>
    <w:rsid w:val="00553EEE"/>
    <w:rsid w:val="00555CE2"/>
    <w:rsid w:val="00562139"/>
    <w:rsid w:val="00573E71"/>
    <w:rsid w:val="0057587C"/>
    <w:rsid w:val="00582265"/>
    <w:rsid w:val="005A0F1E"/>
    <w:rsid w:val="005A1E89"/>
    <w:rsid w:val="005B0E4E"/>
    <w:rsid w:val="005B18A4"/>
    <w:rsid w:val="005B5A15"/>
    <w:rsid w:val="005D05DF"/>
    <w:rsid w:val="005E3C1D"/>
    <w:rsid w:val="00607173"/>
    <w:rsid w:val="00644EA7"/>
    <w:rsid w:val="00656464"/>
    <w:rsid w:val="00685D1A"/>
    <w:rsid w:val="006935E7"/>
    <w:rsid w:val="00693EB2"/>
    <w:rsid w:val="006A59FB"/>
    <w:rsid w:val="006B19AC"/>
    <w:rsid w:val="006B63C6"/>
    <w:rsid w:val="006E755B"/>
    <w:rsid w:val="006F11EB"/>
    <w:rsid w:val="006F57D6"/>
    <w:rsid w:val="006F7E4D"/>
    <w:rsid w:val="00702BD3"/>
    <w:rsid w:val="00705F22"/>
    <w:rsid w:val="00710737"/>
    <w:rsid w:val="0072141C"/>
    <w:rsid w:val="00723F85"/>
    <w:rsid w:val="00726399"/>
    <w:rsid w:val="00737CFC"/>
    <w:rsid w:val="00741F8F"/>
    <w:rsid w:val="00770BFF"/>
    <w:rsid w:val="00772CDB"/>
    <w:rsid w:val="00774FAD"/>
    <w:rsid w:val="00780B88"/>
    <w:rsid w:val="00787BAA"/>
    <w:rsid w:val="00796E45"/>
    <w:rsid w:val="007B2141"/>
    <w:rsid w:val="007D0E57"/>
    <w:rsid w:val="007D13DC"/>
    <w:rsid w:val="007D3051"/>
    <w:rsid w:val="007F20C2"/>
    <w:rsid w:val="008052CF"/>
    <w:rsid w:val="00813DBA"/>
    <w:rsid w:val="00862DF8"/>
    <w:rsid w:val="00867223"/>
    <w:rsid w:val="00883726"/>
    <w:rsid w:val="008956B7"/>
    <w:rsid w:val="008C0977"/>
    <w:rsid w:val="008C629E"/>
    <w:rsid w:val="008F6060"/>
    <w:rsid w:val="00902A5A"/>
    <w:rsid w:val="009071DE"/>
    <w:rsid w:val="00907EEF"/>
    <w:rsid w:val="0091092F"/>
    <w:rsid w:val="00914620"/>
    <w:rsid w:val="009236BB"/>
    <w:rsid w:val="009369CE"/>
    <w:rsid w:val="009406E3"/>
    <w:rsid w:val="009557F9"/>
    <w:rsid w:val="009568F1"/>
    <w:rsid w:val="00957FEB"/>
    <w:rsid w:val="00963878"/>
    <w:rsid w:val="00986F70"/>
    <w:rsid w:val="009C6D94"/>
    <w:rsid w:val="009D77B3"/>
    <w:rsid w:val="009F1E24"/>
    <w:rsid w:val="009F39BB"/>
    <w:rsid w:val="009F56B4"/>
    <w:rsid w:val="00A10966"/>
    <w:rsid w:val="00A179FE"/>
    <w:rsid w:val="00A216BF"/>
    <w:rsid w:val="00A26DCC"/>
    <w:rsid w:val="00A32070"/>
    <w:rsid w:val="00A42BAB"/>
    <w:rsid w:val="00A43E9E"/>
    <w:rsid w:val="00A52B77"/>
    <w:rsid w:val="00A5332C"/>
    <w:rsid w:val="00A617D5"/>
    <w:rsid w:val="00A70330"/>
    <w:rsid w:val="00A747E9"/>
    <w:rsid w:val="00A82ABA"/>
    <w:rsid w:val="00A82D5C"/>
    <w:rsid w:val="00A94D6F"/>
    <w:rsid w:val="00AA1F08"/>
    <w:rsid w:val="00AA472B"/>
    <w:rsid w:val="00AB2B41"/>
    <w:rsid w:val="00AB5A01"/>
    <w:rsid w:val="00AB7737"/>
    <w:rsid w:val="00AC48A0"/>
    <w:rsid w:val="00AC52F3"/>
    <w:rsid w:val="00AE7D2E"/>
    <w:rsid w:val="00AF72F5"/>
    <w:rsid w:val="00B041A5"/>
    <w:rsid w:val="00B05454"/>
    <w:rsid w:val="00B27B9C"/>
    <w:rsid w:val="00B30F29"/>
    <w:rsid w:val="00B442C1"/>
    <w:rsid w:val="00B45FA4"/>
    <w:rsid w:val="00B74388"/>
    <w:rsid w:val="00B82128"/>
    <w:rsid w:val="00B82F6B"/>
    <w:rsid w:val="00B905F3"/>
    <w:rsid w:val="00B9503D"/>
    <w:rsid w:val="00B97102"/>
    <w:rsid w:val="00BB39C7"/>
    <w:rsid w:val="00BF2A7A"/>
    <w:rsid w:val="00BF5F0E"/>
    <w:rsid w:val="00C17D90"/>
    <w:rsid w:val="00C21700"/>
    <w:rsid w:val="00C21BD9"/>
    <w:rsid w:val="00C233CC"/>
    <w:rsid w:val="00C41B69"/>
    <w:rsid w:val="00C42128"/>
    <w:rsid w:val="00C4526B"/>
    <w:rsid w:val="00C52AE6"/>
    <w:rsid w:val="00C54F84"/>
    <w:rsid w:val="00C55FF6"/>
    <w:rsid w:val="00C81003"/>
    <w:rsid w:val="00C84BDC"/>
    <w:rsid w:val="00C84FA6"/>
    <w:rsid w:val="00CA1561"/>
    <w:rsid w:val="00CB192D"/>
    <w:rsid w:val="00CB69AD"/>
    <w:rsid w:val="00CD675E"/>
    <w:rsid w:val="00CF3010"/>
    <w:rsid w:val="00CF569A"/>
    <w:rsid w:val="00D105D6"/>
    <w:rsid w:val="00D17CD0"/>
    <w:rsid w:val="00D20CA2"/>
    <w:rsid w:val="00D34E8A"/>
    <w:rsid w:val="00D35424"/>
    <w:rsid w:val="00D37F38"/>
    <w:rsid w:val="00D47E3E"/>
    <w:rsid w:val="00D71D28"/>
    <w:rsid w:val="00D73786"/>
    <w:rsid w:val="00D85894"/>
    <w:rsid w:val="00D903AB"/>
    <w:rsid w:val="00D93971"/>
    <w:rsid w:val="00DA2FE8"/>
    <w:rsid w:val="00DA3716"/>
    <w:rsid w:val="00DB68BE"/>
    <w:rsid w:val="00DD5264"/>
    <w:rsid w:val="00E032D2"/>
    <w:rsid w:val="00E1430B"/>
    <w:rsid w:val="00E24588"/>
    <w:rsid w:val="00E268AD"/>
    <w:rsid w:val="00E279F8"/>
    <w:rsid w:val="00E30B86"/>
    <w:rsid w:val="00E32EEA"/>
    <w:rsid w:val="00E435F4"/>
    <w:rsid w:val="00E46F05"/>
    <w:rsid w:val="00E50ED4"/>
    <w:rsid w:val="00E510A0"/>
    <w:rsid w:val="00E542A6"/>
    <w:rsid w:val="00E548AA"/>
    <w:rsid w:val="00E615F4"/>
    <w:rsid w:val="00E64629"/>
    <w:rsid w:val="00E8336C"/>
    <w:rsid w:val="00E90764"/>
    <w:rsid w:val="00E93781"/>
    <w:rsid w:val="00E9386D"/>
    <w:rsid w:val="00EA011A"/>
    <w:rsid w:val="00EA1026"/>
    <w:rsid w:val="00EB3874"/>
    <w:rsid w:val="00EB3AEA"/>
    <w:rsid w:val="00EE634F"/>
    <w:rsid w:val="00EE7D1D"/>
    <w:rsid w:val="00EF5CDF"/>
    <w:rsid w:val="00F02C58"/>
    <w:rsid w:val="00F03401"/>
    <w:rsid w:val="00F03415"/>
    <w:rsid w:val="00F03788"/>
    <w:rsid w:val="00F10FED"/>
    <w:rsid w:val="00F2208A"/>
    <w:rsid w:val="00F36576"/>
    <w:rsid w:val="00F44E28"/>
    <w:rsid w:val="00F469C7"/>
    <w:rsid w:val="00F52A0E"/>
    <w:rsid w:val="00F57C09"/>
    <w:rsid w:val="00F64AFE"/>
    <w:rsid w:val="00FA59D3"/>
    <w:rsid w:val="00FB570F"/>
    <w:rsid w:val="00FC2E52"/>
    <w:rsid w:val="00FC58AE"/>
    <w:rsid w:val="00FD0235"/>
    <w:rsid w:val="00FE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5D6F3A8"/>
  <w15:chartTrackingRefBased/>
  <w15:docId w15:val="{7D86DF56-90F3-45E3-9D96-6CE52BD9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2F6B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B82F6B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1">
    <w:name w:val="Znak1"/>
    <w:basedOn w:val="Normalny"/>
    <w:rsid w:val="00E9386D"/>
  </w:style>
  <w:style w:type="paragraph" w:styleId="Tekstdymka">
    <w:name w:val="Balloon Text"/>
    <w:basedOn w:val="Normalny"/>
    <w:semiHidden/>
    <w:rsid w:val="000800BA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82F6B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2F6B"/>
    <w:rPr>
      <w:rFonts w:ascii="Calibri" w:eastAsiaTheme="majorEastAsia" w:hAnsi="Calibri" w:cstheme="majorBidi"/>
      <w:b/>
      <w:kern w:val="28"/>
      <w:sz w:val="22"/>
      <w:szCs w:val="56"/>
    </w:rPr>
  </w:style>
  <w:style w:type="paragraph" w:styleId="Nagwek">
    <w:name w:val="header"/>
    <w:basedOn w:val="Normalny"/>
    <w:link w:val="NagwekZnak"/>
    <w:uiPriority w:val="99"/>
    <w:unhideWhenUsed/>
    <w:rsid w:val="00C52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2AE6"/>
    <w:rPr>
      <w:rFonts w:ascii="Calibri" w:hAnsi="Calibri"/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2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2AE6"/>
    <w:rPr>
      <w:rFonts w:ascii="Calibri" w:hAnsi="Calibri"/>
      <w:sz w:val="22"/>
      <w:szCs w:val="24"/>
    </w:rPr>
  </w:style>
  <w:style w:type="paragraph" w:styleId="Akapitzlist">
    <w:name w:val="List Paragraph"/>
    <w:basedOn w:val="Normalny"/>
    <w:uiPriority w:val="34"/>
    <w:qFormat/>
    <w:rsid w:val="00787BA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09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092F"/>
    <w:rPr>
      <w:rFonts w:ascii="Calibri" w:hAnsi="Calibri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092F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0A02C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5B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5B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5BF6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5B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5BF6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kmlynarczyk</dc:creator>
  <cp:keywords/>
  <dc:description/>
  <cp:lastModifiedBy>Konowrocka Agnieszka</cp:lastModifiedBy>
  <cp:revision>7</cp:revision>
  <cp:lastPrinted>2020-06-19T06:42:00Z</cp:lastPrinted>
  <dcterms:created xsi:type="dcterms:W3CDTF">2025-06-23T10:09:00Z</dcterms:created>
  <dcterms:modified xsi:type="dcterms:W3CDTF">2025-07-24T09:58:00Z</dcterms:modified>
</cp:coreProperties>
</file>