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1C89" w14:textId="77777777" w:rsidR="000B25B0" w:rsidRPr="008C77D3" w:rsidRDefault="000B25B0" w:rsidP="000B25B0">
      <w:pPr>
        <w:pStyle w:val="Tytu"/>
        <w:rPr>
          <w:b w:val="0"/>
          <w:szCs w:val="22"/>
        </w:rPr>
      </w:pPr>
      <w:r w:rsidRPr="008C77D3">
        <w:rPr>
          <w:szCs w:val="22"/>
        </w:rPr>
        <w:t>UZASADNIENIE</w:t>
      </w:r>
    </w:p>
    <w:p w14:paraId="7107619F" w14:textId="77777777" w:rsidR="000B25B0" w:rsidRPr="008C77D3" w:rsidRDefault="000B25B0" w:rsidP="000B25B0">
      <w:pPr>
        <w:pStyle w:val="Tytu"/>
        <w:rPr>
          <w:b w:val="0"/>
          <w:szCs w:val="22"/>
        </w:rPr>
      </w:pPr>
      <w:r w:rsidRPr="008C77D3">
        <w:rPr>
          <w:szCs w:val="22"/>
        </w:rPr>
        <w:t>projektu uchwały Rady Miasta Stołecznego Warszawy</w:t>
      </w:r>
    </w:p>
    <w:p w14:paraId="43391742" w14:textId="77777777" w:rsidR="000B25B0" w:rsidRPr="008C77D3" w:rsidRDefault="000B25B0" w:rsidP="000B25B0">
      <w:pPr>
        <w:pStyle w:val="Tytu"/>
        <w:rPr>
          <w:szCs w:val="22"/>
        </w:rPr>
      </w:pPr>
      <w:r w:rsidRPr="008C77D3">
        <w:rPr>
          <w:szCs w:val="22"/>
        </w:rPr>
        <w:t xml:space="preserve">w sprawie nadania nazwy obiektowi miejskiemu w Dzielnicy </w:t>
      </w:r>
      <w:r w:rsidR="00A103DA">
        <w:rPr>
          <w:szCs w:val="22"/>
        </w:rPr>
        <w:t>Żoliborz</w:t>
      </w:r>
      <w:r w:rsidR="00D53C03">
        <w:rPr>
          <w:szCs w:val="22"/>
        </w:rPr>
        <w:t>e</w:t>
      </w:r>
      <w:r w:rsidRPr="008C77D3">
        <w:rPr>
          <w:szCs w:val="22"/>
        </w:rPr>
        <w:t xml:space="preserve"> m.st. Warszawy</w:t>
      </w:r>
    </w:p>
    <w:p w14:paraId="003E1A9E" w14:textId="77777777" w:rsidR="00D53C03" w:rsidRPr="00785F9D" w:rsidRDefault="000B25B0" w:rsidP="00F401F6">
      <w:r>
        <w:t xml:space="preserve">Przedłożony do akceptacji Rady m.st. Warszawy projekt uchwały w sprawie nadania nazwy obiektowi miejskiemu w Dzielnicy </w:t>
      </w:r>
      <w:r w:rsidR="00A103DA">
        <w:t>Żoliborz</w:t>
      </w:r>
      <w:r>
        <w:t xml:space="preserve"> m.st. Warszawy </w:t>
      </w:r>
      <w:r w:rsidR="005727A5">
        <w:t>jest rea</w:t>
      </w:r>
      <w:r w:rsidR="007B2230">
        <w:t xml:space="preserve">lizacją wniosku </w:t>
      </w:r>
      <w:r w:rsidR="008066DB">
        <w:t>grupy 5 radnych Rady m.st. </w:t>
      </w:r>
      <w:r w:rsidR="00A103DA">
        <w:t>Warszawy</w:t>
      </w:r>
      <w:r w:rsidR="007B2230">
        <w:t xml:space="preserve"> o nadanie nazwy </w:t>
      </w:r>
      <w:r w:rsidR="00F401F6">
        <w:t xml:space="preserve">skwerowi, </w:t>
      </w:r>
      <w:r w:rsidR="00A103DA">
        <w:rPr>
          <w:rFonts w:eastAsia="Calibri" w:cs="Calibri"/>
          <w:color w:val="000000"/>
          <w:szCs w:val="22"/>
          <w:lang w:eastAsia="en-US"/>
        </w:rPr>
        <w:t xml:space="preserve">zlokalizowanemu po południowo-zachodniej stronie ulicy </w:t>
      </w:r>
      <w:r w:rsidR="00A103DA">
        <w:rPr>
          <w:rFonts w:eastAsia="Calibri" w:cs="Calibri"/>
          <w:szCs w:val="22"/>
          <w:lang w:eastAsia="en-US"/>
        </w:rPr>
        <w:t xml:space="preserve">Śmiałej, </w:t>
      </w:r>
      <w:r w:rsidR="001C5E3F">
        <w:rPr>
          <w:rFonts w:eastAsia="Calibri" w:cs="Calibri"/>
          <w:szCs w:val="22"/>
          <w:lang w:eastAsia="en-US"/>
        </w:rPr>
        <w:t xml:space="preserve">na </w:t>
      </w:r>
      <w:r w:rsidR="00A103DA">
        <w:rPr>
          <w:rFonts w:eastAsia="Calibri" w:cs="Calibri"/>
          <w:szCs w:val="22"/>
          <w:lang w:eastAsia="en-US"/>
        </w:rPr>
        <w:t xml:space="preserve">północ </w:t>
      </w:r>
      <w:r w:rsidR="001C5E3F">
        <w:rPr>
          <w:rFonts w:eastAsia="Calibri" w:cs="Calibri"/>
          <w:szCs w:val="22"/>
          <w:lang w:eastAsia="en-US"/>
        </w:rPr>
        <w:t>od</w:t>
      </w:r>
      <w:r w:rsidR="00A103DA">
        <w:rPr>
          <w:rFonts w:eastAsia="Calibri" w:cs="Calibri"/>
          <w:szCs w:val="22"/>
          <w:lang w:eastAsia="en-US"/>
        </w:rPr>
        <w:t xml:space="preserve"> ulicy gen. Józefa Zajączka</w:t>
      </w:r>
      <w:r w:rsidR="00A103DA" w:rsidRPr="002D4C7D">
        <w:rPr>
          <w:rFonts w:eastAsia="Calibri" w:cs="Calibri"/>
          <w:szCs w:val="22"/>
          <w:lang w:eastAsia="en-US"/>
        </w:rPr>
        <w:t xml:space="preserve"> i </w:t>
      </w:r>
      <w:r w:rsidR="00A103DA">
        <w:rPr>
          <w:rFonts w:eastAsia="Calibri" w:cs="Calibri"/>
          <w:szCs w:val="22"/>
          <w:lang w:eastAsia="en-US"/>
        </w:rPr>
        <w:t>północn</w:t>
      </w:r>
      <w:r w:rsidR="001C5E3F">
        <w:rPr>
          <w:rFonts w:eastAsia="Calibri" w:cs="Calibri"/>
          <w:szCs w:val="22"/>
          <w:lang w:eastAsia="en-US"/>
        </w:rPr>
        <w:t>y</w:t>
      </w:r>
      <w:r w:rsidR="00A103DA">
        <w:rPr>
          <w:rFonts w:eastAsia="Calibri" w:cs="Calibri"/>
          <w:szCs w:val="22"/>
          <w:lang w:eastAsia="en-US"/>
        </w:rPr>
        <w:t>-wsch</w:t>
      </w:r>
      <w:r w:rsidR="001C5E3F">
        <w:rPr>
          <w:rFonts w:eastAsia="Calibri" w:cs="Calibri"/>
          <w:szCs w:val="22"/>
          <w:lang w:eastAsia="en-US"/>
        </w:rPr>
        <w:t>ó</w:t>
      </w:r>
      <w:r w:rsidR="00A103DA">
        <w:rPr>
          <w:rFonts w:eastAsia="Calibri" w:cs="Calibri"/>
          <w:szCs w:val="22"/>
          <w:lang w:eastAsia="en-US"/>
        </w:rPr>
        <w:t>d</w:t>
      </w:r>
      <w:r w:rsidR="001C5E3F">
        <w:rPr>
          <w:rFonts w:eastAsia="Calibri" w:cs="Calibri"/>
          <w:szCs w:val="22"/>
          <w:lang w:eastAsia="en-US"/>
        </w:rPr>
        <w:t xml:space="preserve"> od</w:t>
      </w:r>
      <w:r w:rsidR="00A103DA" w:rsidRPr="002D4C7D">
        <w:rPr>
          <w:rFonts w:eastAsia="Calibri" w:cs="Calibri"/>
          <w:szCs w:val="22"/>
          <w:lang w:eastAsia="en-US"/>
        </w:rPr>
        <w:t xml:space="preserve"> ulicy </w:t>
      </w:r>
      <w:r w:rsidR="00A103DA">
        <w:rPr>
          <w:rFonts w:eastAsia="Calibri" w:cs="Calibri"/>
          <w:szCs w:val="22"/>
          <w:lang w:eastAsia="en-US"/>
        </w:rPr>
        <w:t>Adama Mickiewicza</w:t>
      </w:r>
      <w:r w:rsidR="007B2230">
        <w:rPr>
          <w:rFonts w:eastAsia="Calibri" w:cs="Calibri"/>
          <w:color w:val="000000"/>
          <w:szCs w:val="22"/>
          <w:lang w:eastAsia="en-US"/>
        </w:rPr>
        <w:t xml:space="preserve">. </w:t>
      </w:r>
      <w:r w:rsidR="00D53C03">
        <w:rPr>
          <w:rFonts w:eastAsia="Calibri" w:cs="Calibri"/>
          <w:color w:val="000000"/>
          <w:szCs w:val="22"/>
          <w:lang w:eastAsia="en-US"/>
        </w:rPr>
        <w:t>Wnioskodawcy</w:t>
      </w:r>
      <w:r w:rsidR="007B2230">
        <w:rPr>
          <w:rFonts w:eastAsia="Calibri" w:cs="Calibri"/>
          <w:color w:val="000000"/>
          <w:szCs w:val="22"/>
          <w:lang w:eastAsia="en-US"/>
        </w:rPr>
        <w:t xml:space="preserve"> </w:t>
      </w:r>
      <w:r w:rsidR="007B2230" w:rsidRPr="00C343AC">
        <w:rPr>
          <w:rFonts w:eastAsia="Calibri" w:cs="Calibri"/>
          <w:szCs w:val="22"/>
          <w:lang w:eastAsia="en-US"/>
        </w:rPr>
        <w:t xml:space="preserve">zaproponowali </w:t>
      </w:r>
      <w:r w:rsidR="005727A5" w:rsidRPr="00C343AC">
        <w:rPr>
          <w:rFonts w:eastAsia="Calibri" w:cs="Calibri"/>
          <w:szCs w:val="22"/>
          <w:lang w:eastAsia="en-US"/>
        </w:rPr>
        <w:t xml:space="preserve">nazwę </w:t>
      </w:r>
      <w:r w:rsidR="008066DB">
        <w:rPr>
          <w:szCs w:val="22"/>
        </w:rPr>
        <w:t>Skwer Krzysztofa Dunin</w:t>
      </w:r>
      <w:r w:rsidR="00240763">
        <w:rPr>
          <w:szCs w:val="22"/>
        </w:rPr>
        <w:t>a</w:t>
      </w:r>
      <w:r w:rsidR="00A103DA" w:rsidRPr="00C343AC">
        <w:rPr>
          <w:szCs w:val="22"/>
        </w:rPr>
        <w:t>-Wąsowicza</w:t>
      </w:r>
      <w:r w:rsidR="00594A22" w:rsidRPr="00C343AC">
        <w:rPr>
          <w:rFonts w:eastAsia="Calibri" w:cs="Calibri"/>
          <w:szCs w:val="22"/>
          <w:lang w:eastAsia="en-US"/>
        </w:rPr>
        <w:t>,</w:t>
      </w:r>
      <w:r w:rsidR="00C343AC" w:rsidRPr="00C343AC">
        <w:rPr>
          <w:rFonts w:eastAsia="Calibri" w:cs="Calibri"/>
          <w:szCs w:val="22"/>
          <w:lang w:eastAsia="en-US"/>
        </w:rPr>
        <w:t xml:space="preserve"> który żył i </w:t>
      </w:r>
      <w:r w:rsidR="00240763">
        <w:rPr>
          <w:rFonts w:eastAsia="Calibri" w:cs="Calibri"/>
          <w:szCs w:val="22"/>
          <w:lang w:eastAsia="en-US"/>
        </w:rPr>
        <w:t>uczęszczał do </w:t>
      </w:r>
      <w:r w:rsidR="00594A22" w:rsidRPr="00C343AC">
        <w:rPr>
          <w:rFonts w:eastAsia="Calibri" w:cs="Calibri"/>
          <w:szCs w:val="22"/>
          <w:lang w:eastAsia="en-US"/>
        </w:rPr>
        <w:t xml:space="preserve">szkoły na </w:t>
      </w:r>
      <w:r w:rsidR="00C343AC" w:rsidRPr="00C343AC">
        <w:rPr>
          <w:rFonts w:eastAsia="Calibri" w:cs="Calibri"/>
          <w:szCs w:val="22"/>
          <w:lang w:eastAsia="en-US"/>
        </w:rPr>
        <w:t xml:space="preserve">warszawskim </w:t>
      </w:r>
      <w:r w:rsidR="00594A22" w:rsidRPr="00C343AC">
        <w:rPr>
          <w:rFonts w:eastAsia="Calibri" w:cs="Calibri"/>
          <w:szCs w:val="22"/>
          <w:lang w:eastAsia="en-US"/>
        </w:rPr>
        <w:t>Żoliborzu.</w:t>
      </w:r>
      <w:r w:rsidR="00785F9D">
        <w:rPr>
          <w:rFonts w:eastAsia="Calibri" w:cs="Calibri"/>
          <w:szCs w:val="22"/>
          <w:lang w:eastAsia="en-US"/>
        </w:rPr>
        <w:t xml:space="preserve"> </w:t>
      </w:r>
      <w:r w:rsidR="00785F9D">
        <w:t>Proponowana n</w:t>
      </w:r>
      <w:r w:rsidR="00785F9D" w:rsidRPr="00363C54">
        <w:t xml:space="preserve">azwa </w:t>
      </w:r>
      <w:r w:rsidR="00785F9D">
        <w:t xml:space="preserve">nie </w:t>
      </w:r>
      <w:r w:rsidR="00785F9D" w:rsidRPr="00363C54">
        <w:t>pochodzi z Banku nazw.</w:t>
      </w:r>
    </w:p>
    <w:p w14:paraId="698FD87E" w14:textId="77777777" w:rsidR="001E7C73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 xml:space="preserve">Krzysztof Dunin-Wąsowicz (1923 - 2013) – historyk, profesor Instytutu Historii PAN, varsavianista, żołnierz AK. </w:t>
      </w:r>
    </w:p>
    <w:p w14:paraId="4E714359" w14:textId="77777777" w:rsidR="00FD3E41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>Dunin-Wąsowicz ukończył gimnazjum i liceum im. ks. Józefa Poniatowskiego na warszawskim Żoliborzu. Maturę uzyskał już jako uczestnik tajnego nauczania: studiował na tajnych kompletach Uniwersytetu Warszawskiego, który ukończył w 1946 roku. W trakc</w:t>
      </w:r>
      <w:r>
        <w:rPr>
          <w:rFonts w:eastAsia="Calibri" w:cs="Calibri"/>
          <w:i/>
          <w:szCs w:val="22"/>
          <w:lang w:eastAsia="en-US"/>
        </w:rPr>
        <w:t>ie II wojny światowej walczył w </w:t>
      </w:r>
      <w:r w:rsidRPr="00FD3E41">
        <w:rPr>
          <w:rFonts w:eastAsia="Calibri" w:cs="Calibri"/>
          <w:i/>
          <w:szCs w:val="22"/>
          <w:lang w:eastAsia="en-US"/>
        </w:rPr>
        <w:t>szeregach Armii Krajowej jako podchorąży pułku "Baszta" kompanii K4.</w:t>
      </w:r>
    </w:p>
    <w:p w14:paraId="6A3192EF" w14:textId="77777777" w:rsidR="00FD3E41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>W trakcie wojny Dunin-Wąsowicz był członkiem redakcji pisma "Płomienie" a także organizacji młodzieży socjalistycznej pod tą samą nazwą. Pomagał ludności żydowskiej – był współpracownikiem Rady Pomocy Żydom "</w:t>
      </w:r>
      <w:proofErr w:type="spellStart"/>
      <w:r w:rsidRPr="00FD3E41">
        <w:rPr>
          <w:rFonts w:eastAsia="Calibri" w:cs="Calibri"/>
          <w:i/>
          <w:szCs w:val="22"/>
          <w:lang w:eastAsia="en-US"/>
        </w:rPr>
        <w:t>Żegota</w:t>
      </w:r>
      <w:proofErr w:type="spellEnd"/>
      <w:r w:rsidRPr="00FD3E41">
        <w:rPr>
          <w:rFonts w:eastAsia="Calibri" w:cs="Calibri"/>
          <w:i/>
          <w:szCs w:val="22"/>
          <w:lang w:eastAsia="en-US"/>
        </w:rPr>
        <w:t>”.</w:t>
      </w:r>
    </w:p>
    <w:p w14:paraId="0ADEC05B" w14:textId="77777777" w:rsidR="00FD3E41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>13 kwietnia 1944 roku został zatrzymany przez Niemców za działalno</w:t>
      </w:r>
      <w:r>
        <w:rPr>
          <w:rFonts w:eastAsia="Calibri" w:cs="Calibri"/>
          <w:i/>
          <w:szCs w:val="22"/>
          <w:lang w:eastAsia="en-US"/>
        </w:rPr>
        <w:t>ść konspiracyjną. Po areszcie w </w:t>
      </w:r>
      <w:r w:rsidRPr="00FD3E41">
        <w:rPr>
          <w:rFonts w:eastAsia="Calibri" w:cs="Calibri"/>
          <w:i/>
          <w:szCs w:val="22"/>
          <w:lang w:eastAsia="en-US"/>
        </w:rPr>
        <w:t>Alei Szucha i na Pawiaku, przewieziono go do obozu koncentracyjnego Stutthof. Pracował w biurze raportowym, zmuszony do uczestniczenia przy selekcji osób, przybyłych w transportach z innych obozów. Z obozu uciekł podczas ewakuacji, w lutym 1945 roku.</w:t>
      </w:r>
    </w:p>
    <w:p w14:paraId="1E861B42" w14:textId="77777777" w:rsidR="00FD3E41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>Po wojnie działał w Związku Niezależnej Młodzieży Socjalistyczne</w:t>
      </w:r>
      <w:r>
        <w:rPr>
          <w:rFonts w:eastAsia="Calibri" w:cs="Calibri"/>
          <w:i/>
          <w:szCs w:val="22"/>
          <w:lang w:eastAsia="en-US"/>
        </w:rPr>
        <w:t>j i PPS. Uczestniczył również w </w:t>
      </w:r>
      <w:r w:rsidRPr="00FD3E41">
        <w:rPr>
          <w:rFonts w:eastAsia="Calibri" w:cs="Calibri"/>
          <w:i/>
          <w:szCs w:val="22"/>
          <w:lang w:eastAsia="en-US"/>
        </w:rPr>
        <w:t>spotkaniach wolnomyślicielskiego Klubu Krzywego Koła.</w:t>
      </w:r>
    </w:p>
    <w:p w14:paraId="19D06F4C" w14:textId="77777777" w:rsidR="00FD3E41" w:rsidRPr="00FD3E41" w:rsidRDefault="00FD3E41" w:rsidP="00FD3E41">
      <w:pPr>
        <w:spacing w:after="0"/>
        <w:rPr>
          <w:rFonts w:eastAsia="Calibri" w:cs="Calibri"/>
          <w:i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 xml:space="preserve">Za ratowanie Żydów w czasie niemieckiej okupacji w 1982 roku izraelski Instytut </w:t>
      </w:r>
      <w:proofErr w:type="spellStart"/>
      <w:r w:rsidRPr="00FD3E41">
        <w:rPr>
          <w:rFonts w:eastAsia="Calibri" w:cs="Calibri"/>
          <w:i/>
          <w:szCs w:val="22"/>
          <w:lang w:eastAsia="en-US"/>
        </w:rPr>
        <w:t>Yad</w:t>
      </w:r>
      <w:proofErr w:type="spellEnd"/>
      <w:r w:rsidRPr="00FD3E41">
        <w:rPr>
          <w:rFonts w:eastAsia="Calibri" w:cs="Calibri"/>
          <w:i/>
          <w:szCs w:val="22"/>
          <w:lang w:eastAsia="en-US"/>
        </w:rPr>
        <w:t xml:space="preserve"> </w:t>
      </w:r>
      <w:proofErr w:type="spellStart"/>
      <w:r w:rsidRPr="00FD3E41">
        <w:rPr>
          <w:rFonts w:eastAsia="Calibri" w:cs="Calibri"/>
          <w:i/>
          <w:szCs w:val="22"/>
          <w:lang w:eastAsia="en-US"/>
        </w:rPr>
        <w:t>Vashem</w:t>
      </w:r>
      <w:proofErr w:type="spellEnd"/>
      <w:r w:rsidRPr="00FD3E41">
        <w:rPr>
          <w:rFonts w:eastAsia="Calibri" w:cs="Calibri"/>
          <w:i/>
          <w:szCs w:val="22"/>
          <w:lang w:eastAsia="en-US"/>
        </w:rPr>
        <w:t xml:space="preserve"> przyznał </w:t>
      </w:r>
      <w:proofErr w:type="spellStart"/>
      <w:r w:rsidRPr="00FD3E41">
        <w:rPr>
          <w:rFonts w:eastAsia="Calibri" w:cs="Calibri"/>
          <w:i/>
          <w:szCs w:val="22"/>
          <w:lang w:eastAsia="en-US"/>
        </w:rPr>
        <w:t>Duninowi-Wąsowiczowi</w:t>
      </w:r>
      <w:proofErr w:type="spellEnd"/>
      <w:r w:rsidRPr="00FD3E41">
        <w:rPr>
          <w:rFonts w:eastAsia="Calibri" w:cs="Calibri"/>
          <w:i/>
          <w:szCs w:val="22"/>
          <w:lang w:eastAsia="en-US"/>
        </w:rPr>
        <w:t xml:space="preserve"> oraz jego matce Janinie tytuł „Sprawiedliwy wśród Narodów Świata”. 25 lat później, w 2007 r., za pomoc ludności żydowskiej podczas II wojny światowej prezydent Lech Kaczyński uhonorował Dunina-Wąsowicza Gwiazdą Orderu Odrodzenia Polski.</w:t>
      </w:r>
    </w:p>
    <w:p w14:paraId="6C4A728D" w14:textId="77777777" w:rsidR="00FD3E41" w:rsidRDefault="00FD3E41" w:rsidP="00C343AC">
      <w:pPr>
        <w:spacing w:after="0"/>
        <w:rPr>
          <w:rFonts w:eastAsia="Calibri" w:cs="Calibri"/>
          <w:szCs w:val="22"/>
          <w:lang w:eastAsia="en-US"/>
        </w:rPr>
      </w:pPr>
      <w:r w:rsidRPr="00FD3E41">
        <w:rPr>
          <w:rFonts w:eastAsia="Calibri" w:cs="Calibri"/>
          <w:i/>
          <w:szCs w:val="22"/>
          <w:lang w:eastAsia="en-US"/>
        </w:rPr>
        <w:t>W latach 1988-90 Dunin-Wąsowicz był członkiem Rady Ochrony Pamięci Walk i Męczeństwa</w:t>
      </w:r>
      <w:r>
        <w:rPr>
          <w:rFonts w:eastAsia="Calibri" w:cs="Calibri"/>
          <w:szCs w:val="22"/>
          <w:lang w:eastAsia="en-US"/>
        </w:rPr>
        <w:t>.</w:t>
      </w:r>
    </w:p>
    <w:p w14:paraId="7F19710C" w14:textId="77777777" w:rsidR="00E3071C" w:rsidRDefault="00E3071C" w:rsidP="00E3071C">
      <w:pPr>
        <w:spacing w:after="0"/>
        <w:contextualSpacing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>Źródła:</w:t>
      </w:r>
    </w:p>
    <w:p w14:paraId="0E12D3DF" w14:textId="77777777" w:rsidR="00E3071C" w:rsidRPr="00E3071C" w:rsidRDefault="003C41A4" w:rsidP="003C41A4">
      <w:pPr>
        <w:pStyle w:val="Akapitzlist"/>
        <w:numPr>
          <w:ilvl w:val="0"/>
          <w:numId w:val="13"/>
        </w:numPr>
        <w:ind w:left="426"/>
        <w:rPr>
          <w:rFonts w:eastAsia="Calibri" w:cs="Calibri"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Encyklopedia PWN „Dunin-Wąsowicz Krzysztof”, adres URL: </w:t>
      </w:r>
      <w:r w:rsidRPr="003C41A4">
        <w:rPr>
          <w:rFonts w:eastAsia="Calibri" w:cs="Calibri"/>
          <w:szCs w:val="22"/>
          <w:lang w:eastAsia="en-US"/>
        </w:rPr>
        <w:t>https://encyklopedia.pwn.pl/haslo/Dunin-Wasowicz-Krzysztof;3894912.html</w:t>
      </w:r>
      <w:r w:rsidR="00E3071C" w:rsidRPr="00E3071C">
        <w:rPr>
          <w:rFonts w:eastAsia="Calibri" w:cs="Calibri"/>
          <w:szCs w:val="22"/>
          <w:lang w:eastAsia="en-US"/>
        </w:rPr>
        <w:t>,</w:t>
      </w:r>
      <w:r>
        <w:rPr>
          <w:rFonts w:eastAsia="Calibri" w:cs="Calibri"/>
          <w:szCs w:val="22"/>
          <w:lang w:eastAsia="en-US"/>
        </w:rPr>
        <w:t xml:space="preserve"> dostęp: 27.05.2025 r.,</w:t>
      </w:r>
    </w:p>
    <w:p w14:paraId="0356C4E4" w14:textId="77777777" w:rsidR="00E3071C" w:rsidRPr="00FD3E41" w:rsidRDefault="00FD3E41" w:rsidP="003C41A4">
      <w:pPr>
        <w:pStyle w:val="Akapitzlist"/>
        <w:numPr>
          <w:ilvl w:val="0"/>
          <w:numId w:val="13"/>
        </w:numPr>
        <w:ind w:left="426"/>
        <w:rPr>
          <w:rFonts w:eastAsia="Calibri" w:cs="Calibri"/>
          <w:szCs w:val="22"/>
          <w:lang w:eastAsia="en-US"/>
        </w:rPr>
      </w:pPr>
      <w:proofErr w:type="spellStart"/>
      <w:r w:rsidRPr="00FD3E41">
        <w:rPr>
          <w:rFonts w:eastAsia="Calibri" w:cs="Calibri"/>
          <w:szCs w:val="22"/>
          <w:lang w:eastAsia="en-US"/>
        </w:rPr>
        <w:t>wmk</w:t>
      </w:r>
      <w:proofErr w:type="spellEnd"/>
      <w:r w:rsidRPr="00FD3E41">
        <w:rPr>
          <w:rFonts w:eastAsia="Calibri" w:cs="Calibri"/>
          <w:szCs w:val="22"/>
          <w:lang w:eastAsia="en-US"/>
        </w:rPr>
        <w:t xml:space="preserve">/ </w:t>
      </w:r>
      <w:proofErr w:type="spellStart"/>
      <w:r w:rsidRPr="00FD3E41">
        <w:rPr>
          <w:rFonts w:eastAsia="Calibri" w:cs="Calibri"/>
          <w:szCs w:val="22"/>
          <w:lang w:eastAsia="en-US"/>
        </w:rPr>
        <w:t>pj</w:t>
      </w:r>
      <w:proofErr w:type="spellEnd"/>
      <w:r w:rsidRPr="00FD3E41">
        <w:rPr>
          <w:rFonts w:eastAsia="Calibri" w:cs="Calibri"/>
          <w:szCs w:val="22"/>
          <w:lang w:eastAsia="en-US"/>
        </w:rPr>
        <w:t xml:space="preserve">/ </w:t>
      </w:r>
      <w:proofErr w:type="spellStart"/>
      <w:r w:rsidRPr="00FD3E41">
        <w:rPr>
          <w:rFonts w:eastAsia="Calibri" w:cs="Calibri"/>
          <w:szCs w:val="22"/>
          <w:lang w:eastAsia="en-US"/>
        </w:rPr>
        <w:t>ls</w:t>
      </w:r>
      <w:proofErr w:type="spellEnd"/>
      <w:r w:rsidRPr="00FD3E41">
        <w:rPr>
          <w:rFonts w:eastAsia="Calibri" w:cs="Calibri"/>
          <w:szCs w:val="22"/>
          <w:lang w:eastAsia="en-US"/>
        </w:rPr>
        <w:t>/</w:t>
      </w:r>
      <w:r w:rsidR="00E3071C" w:rsidRPr="00E3071C">
        <w:rPr>
          <w:rFonts w:eastAsia="Calibri" w:cs="Calibri"/>
          <w:szCs w:val="22"/>
          <w:lang w:eastAsia="en-US"/>
        </w:rPr>
        <w:t>, „</w:t>
      </w:r>
      <w:r w:rsidRPr="00FD3E41">
        <w:rPr>
          <w:rFonts w:eastAsia="Calibri" w:cs="Calibri"/>
          <w:szCs w:val="22"/>
          <w:lang w:eastAsia="en-US"/>
        </w:rPr>
        <w:t>Zmarł varsavianista prof. Krzysztof Dunin-Wąsowicz</w:t>
      </w:r>
      <w:r>
        <w:rPr>
          <w:rFonts w:eastAsia="Calibri" w:cs="Calibri"/>
          <w:szCs w:val="22"/>
          <w:lang w:eastAsia="en-US"/>
        </w:rPr>
        <w:t>”,</w:t>
      </w:r>
      <w:r w:rsidR="003C41A4">
        <w:rPr>
          <w:rFonts w:eastAsia="Calibri" w:cs="Calibri"/>
          <w:szCs w:val="22"/>
          <w:lang w:eastAsia="en-US"/>
        </w:rPr>
        <w:t xml:space="preserve"> Portal historyczny Dzieje.pl, adres URL: </w:t>
      </w:r>
      <w:r w:rsidR="003C41A4" w:rsidRPr="003C41A4">
        <w:rPr>
          <w:rFonts w:eastAsia="Calibri" w:cs="Calibri"/>
          <w:szCs w:val="22"/>
          <w:lang w:eastAsia="en-US"/>
        </w:rPr>
        <w:t>https://dzieje.pl/aktualnosci/zmarl-varsavianista-prof-krzysztof-dunin-wasowicz</w:t>
      </w:r>
      <w:r w:rsidR="003C41A4">
        <w:rPr>
          <w:rFonts w:eastAsia="Calibri" w:cs="Calibri"/>
          <w:szCs w:val="22"/>
          <w:lang w:eastAsia="en-US"/>
        </w:rPr>
        <w:t>, dostęp:</w:t>
      </w:r>
      <w:r>
        <w:rPr>
          <w:rFonts w:eastAsia="Calibri" w:cs="Calibri"/>
          <w:szCs w:val="22"/>
          <w:lang w:eastAsia="en-US"/>
        </w:rPr>
        <w:t xml:space="preserve"> </w:t>
      </w:r>
      <w:r w:rsidR="003C41A4">
        <w:rPr>
          <w:rFonts w:eastAsia="Calibri" w:cs="Calibri"/>
          <w:szCs w:val="22"/>
          <w:lang w:eastAsia="en-US"/>
        </w:rPr>
        <w:t>27.05.2025 r</w:t>
      </w:r>
      <w:r w:rsidR="00E3071C" w:rsidRPr="00FD3E41">
        <w:rPr>
          <w:rFonts w:eastAsia="Calibri" w:cs="Calibri"/>
          <w:szCs w:val="22"/>
          <w:lang w:eastAsia="en-US"/>
        </w:rPr>
        <w:t>.</w:t>
      </w:r>
    </w:p>
    <w:p w14:paraId="32CC1F1E" w14:textId="77777777" w:rsidR="00904CCA" w:rsidRDefault="000B25B0" w:rsidP="00207F48">
      <w:r>
        <w:t>Skwer</w:t>
      </w:r>
      <w:r w:rsidRPr="002F04D7">
        <w:t xml:space="preserve">, o którym mowa </w:t>
      </w:r>
      <w:r>
        <w:t xml:space="preserve">w </w:t>
      </w:r>
      <w:r w:rsidRPr="002F04D7">
        <w:t xml:space="preserve">projekcie uchwały, stanowi obiekt miejski w rozumieniu § 2 ust. 1 pkt </w:t>
      </w:r>
      <w:r>
        <w:t>3 lit. b</w:t>
      </w:r>
      <w:r w:rsidRPr="002F04D7">
        <w:t xml:space="preserve"> </w:t>
      </w:r>
      <w:r w:rsidR="008E13D3">
        <w:t xml:space="preserve">uchwały nr LV/1383/2017 Rady m.st. Warszawy z dnia 21 września 2017 r. w sprawie nazewnictwa obiektów miejskich (Dz. Urz. Woj. </w:t>
      </w:r>
      <w:proofErr w:type="spellStart"/>
      <w:r w:rsidR="008E13D3">
        <w:t>Maz</w:t>
      </w:r>
      <w:proofErr w:type="spellEnd"/>
      <w:r w:rsidR="008E13D3">
        <w:t>. poz. 8402, zwanej dalej „</w:t>
      </w:r>
      <w:r w:rsidR="002623B0">
        <w:t>U</w:t>
      </w:r>
      <w:r w:rsidRPr="00207F48">
        <w:t>chwał</w:t>
      </w:r>
      <w:r w:rsidR="008E13D3">
        <w:t>ą</w:t>
      </w:r>
      <w:r w:rsidRPr="00207F48">
        <w:t xml:space="preserve"> Nazewnicz</w:t>
      </w:r>
      <w:r w:rsidR="008E13D3">
        <w:t>ą”)</w:t>
      </w:r>
      <w:r>
        <w:t xml:space="preserve"> </w:t>
      </w:r>
      <w:r>
        <w:lastRenderedPageBreak/>
        <w:t>i </w:t>
      </w:r>
      <w:r w:rsidRPr="002F04D7">
        <w:t>zlokalizowan</w:t>
      </w:r>
      <w:r>
        <w:t>y jest w granicach dział</w:t>
      </w:r>
      <w:r w:rsidR="0090374B">
        <w:t>ek</w:t>
      </w:r>
      <w:r w:rsidRPr="002F04D7">
        <w:t xml:space="preserve"> ewidencyj</w:t>
      </w:r>
      <w:r w:rsidR="0090374B">
        <w:t>nych</w:t>
      </w:r>
      <w:r w:rsidRPr="002F04D7">
        <w:t xml:space="preserve"> nr </w:t>
      </w:r>
      <w:r w:rsidR="0090374B">
        <w:t>192 i 205</w:t>
      </w:r>
      <w:r w:rsidR="00B04C09">
        <w:t xml:space="preserve"> </w:t>
      </w:r>
      <w:r w:rsidR="00AE6DB9">
        <w:t xml:space="preserve">w obrębie </w:t>
      </w:r>
      <w:r w:rsidR="0090374B">
        <w:t>7-01-15</w:t>
      </w:r>
      <w:r>
        <w:t>,</w:t>
      </w:r>
      <w:r w:rsidRPr="002F04D7">
        <w:t xml:space="preserve"> </w:t>
      </w:r>
      <w:r w:rsidRPr="00873B3B">
        <w:t>stanowiąc</w:t>
      </w:r>
      <w:r w:rsidR="0090374B">
        <w:t>ych</w:t>
      </w:r>
      <w:r w:rsidRPr="00873B3B">
        <w:t xml:space="preserve"> własność </w:t>
      </w:r>
      <w:r w:rsidR="002D3B93" w:rsidRPr="00873B3B">
        <w:rPr>
          <w:rFonts w:asciiTheme="minorHAnsi" w:hAnsiTheme="minorHAnsi" w:cstheme="minorHAnsi"/>
          <w:szCs w:val="22"/>
        </w:rPr>
        <w:t>m.st. Warszawy</w:t>
      </w:r>
      <w:r w:rsidRPr="00873B3B">
        <w:t>.</w:t>
      </w:r>
    </w:p>
    <w:p w14:paraId="5BD295E4" w14:textId="77777777" w:rsidR="00904CCA" w:rsidRDefault="00904CCA" w:rsidP="00904CCA">
      <w:r>
        <w:t xml:space="preserve">Wniosek w sprawie nadania nazwy spełnia wymogi określone w § 17 ust. 1 pkt </w:t>
      </w:r>
      <w:r w:rsidR="00785F9D">
        <w:t>4</w:t>
      </w:r>
      <w:r>
        <w:t xml:space="preserve"> oraz § 18 ust. 1, a opracowany na jego podstawie projekt uchwały - wymogi określone w § 11-13 Uchwały Nazewniczej w zw. z § 29 ust. 2 pkt 4 Statutu m.st. Warszawy.</w:t>
      </w:r>
    </w:p>
    <w:p w14:paraId="38CD3D6C" w14:textId="77777777" w:rsidR="000B25B0" w:rsidRDefault="000B25B0" w:rsidP="000B25B0">
      <w:r>
        <w:t xml:space="preserve">Uchwała wywołuje skutki finansowe dla m.st. Warszawy w </w:t>
      </w:r>
      <w:r w:rsidR="007769B5" w:rsidRPr="007769B5">
        <w:t>wysokości 6 160,00</w:t>
      </w:r>
      <w:r w:rsidRPr="007769B5">
        <w:t xml:space="preserve"> zł. Jest </w:t>
      </w:r>
      <w:r>
        <w:t>to koszt instalacji tablic z nazwą ww. obiektu miejskiego. Środki finansowe na realizację przedsięwzięcia zapewni Zarząd Dróg Miejskich w ramach zadań realizowanych przez Wydział Miejskiego Systemu Informacji.</w:t>
      </w:r>
    </w:p>
    <w:p w14:paraId="34BA19CC" w14:textId="77777777" w:rsidR="000B25B0" w:rsidRDefault="000B25B0" w:rsidP="000B25B0">
      <w:pPr>
        <w:spacing w:after="120"/>
      </w:pPr>
      <w:r>
        <w:t>Opinie:</w:t>
      </w:r>
    </w:p>
    <w:p w14:paraId="627C7E79" w14:textId="77777777" w:rsidR="000B25B0" w:rsidRDefault="000B25B0" w:rsidP="000B25B0">
      <w:pPr>
        <w:pStyle w:val="Akapitzlist"/>
        <w:numPr>
          <w:ilvl w:val="0"/>
          <w:numId w:val="12"/>
        </w:numPr>
        <w:ind w:left="426" w:hanging="426"/>
      </w:pPr>
      <w:r>
        <w:t xml:space="preserve">Opinia Zespołu Nazewnictwa </w:t>
      </w:r>
      <w:r w:rsidRPr="00CF486A">
        <w:t>Miejskiego –</w:t>
      </w:r>
      <w:r w:rsidR="00282806">
        <w:t xml:space="preserve"> </w:t>
      </w:r>
      <w:r w:rsidR="00363C54">
        <w:t>pozytywna</w:t>
      </w:r>
      <w:r w:rsidR="00282806">
        <w:t xml:space="preserve"> </w:t>
      </w:r>
      <w:r w:rsidRPr="00CF486A">
        <w:t>(posiedzenie</w:t>
      </w:r>
      <w:r>
        <w:t xml:space="preserve"> </w:t>
      </w:r>
      <w:r w:rsidR="009C0EAD">
        <w:t>9</w:t>
      </w:r>
      <w:r w:rsidR="00363C54">
        <w:t xml:space="preserve"> </w:t>
      </w:r>
      <w:r w:rsidR="009C0EAD">
        <w:t>kwietnia 2025</w:t>
      </w:r>
      <w:r>
        <w:t xml:space="preserve"> r.)</w:t>
      </w:r>
    </w:p>
    <w:p w14:paraId="5D0CE037" w14:textId="77777777" w:rsidR="000B25B0" w:rsidRDefault="000B25B0" w:rsidP="000B25B0">
      <w:pPr>
        <w:pStyle w:val="Akapitzlist"/>
        <w:numPr>
          <w:ilvl w:val="0"/>
          <w:numId w:val="12"/>
        </w:numPr>
        <w:ind w:left="426" w:hanging="426"/>
      </w:pPr>
      <w:r>
        <w:t>Opinia Komisji ds. Nazewnictwa Miejskiego Rady m.st. Warszawy –</w:t>
      </w:r>
      <w:r w:rsidR="00282806">
        <w:t xml:space="preserve"> </w:t>
      </w:r>
      <w:r w:rsidR="00546734">
        <w:t>pozytywna</w:t>
      </w:r>
      <w:r w:rsidR="00282806">
        <w:t xml:space="preserve"> </w:t>
      </w:r>
      <w:r>
        <w:t xml:space="preserve">(posiedzenie </w:t>
      </w:r>
      <w:r w:rsidR="009C0EAD">
        <w:t>14</w:t>
      </w:r>
      <w:r w:rsidR="00546734">
        <w:t xml:space="preserve"> </w:t>
      </w:r>
      <w:r w:rsidR="009C0EAD">
        <w:t>maja</w:t>
      </w:r>
      <w:r w:rsidR="00546734">
        <w:t xml:space="preserve"> 2025</w:t>
      </w:r>
      <w:r>
        <w:t xml:space="preserve"> r.)</w:t>
      </w:r>
    </w:p>
    <w:p w14:paraId="52028C46" w14:textId="77777777" w:rsidR="000B25B0" w:rsidRDefault="000B25B0" w:rsidP="000B25B0">
      <w:pPr>
        <w:pStyle w:val="Akapitzlist"/>
        <w:numPr>
          <w:ilvl w:val="0"/>
          <w:numId w:val="12"/>
        </w:numPr>
        <w:ind w:left="426" w:hanging="426"/>
      </w:pPr>
      <w:r>
        <w:t xml:space="preserve">Opinia Rady Dzielnicy </w:t>
      </w:r>
      <w:r w:rsidR="009C0EAD">
        <w:t>Żoliborz</w:t>
      </w:r>
      <w:r>
        <w:t xml:space="preserve"> m.st. Warszawy –</w:t>
      </w:r>
      <w:r w:rsidR="00282806">
        <w:t xml:space="preserve"> </w:t>
      </w:r>
      <w:r w:rsidR="000A1340">
        <w:t xml:space="preserve"> ()</w:t>
      </w:r>
    </w:p>
    <w:p w14:paraId="46CC41A8" w14:textId="77777777" w:rsidR="003166DD" w:rsidRPr="00463435" w:rsidRDefault="003166DD" w:rsidP="003166DD"/>
    <w:sectPr w:rsidR="003166DD" w:rsidRPr="00463435" w:rsidSect="00C52AE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2556" w14:textId="77777777" w:rsidR="00CE21CE" w:rsidRDefault="00CE21CE" w:rsidP="00C52AE6">
      <w:pPr>
        <w:spacing w:after="0" w:line="240" w:lineRule="auto"/>
      </w:pPr>
      <w:r>
        <w:separator/>
      </w:r>
    </w:p>
  </w:endnote>
  <w:endnote w:type="continuationSeparator" w:id="0">
    <w:p w14:paraId="10B580B4" w14:textId="77777777" w:rsidR="00CE21CE" w:rsidRDefault="00CE21CE" w:rsidP="00C5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6010282"/>
      <w:docPartObj>
        <w:docPartGallery w:val="Page Numbers (Bottom of Page)"/>
        <w:docPartUnique/>
      </w:docPartObj>
    </w:sdtPr>
    <w:sdtContent>
      <w:p w14:paraId="65899251" w14:textId="77777777" w:rsidR="00C52AE6" w:rsidRDefault="003640B5">
        <w:pPr>
          <w:pStyle w:val="Stopka"/>
          <w:jc w:val="right"/>
        </w:pPr>
        <w:r>
          <w:fldChar w:fldCharType="begin"/>
        </w:r>
        <w:r w:rsidR="00C52AE6">
          <w:instrText>PAGE   \* MERGEFORMAT</w:instrText>
        </w:r>
        <w:r>
          <w:fldChar w:fldCharType="separate"/>
        </w:r>
        <w:r w:rsidR="007769B5">
          <w:rPr>
            <w:noProof/>
          </w:rPr>
          <w:t>2</w:t>
        </w:r>
        <w:r>
          <w:fldChar w:fldCharType="end"/>
        </w:r>
        <w:r w:rsidR="00C52AE6">
          <w:t>/2</w:t>
        </w:r>
      </w:p>
    </w:sdtContent>
  </w:sdt>
  <w:p w14:paraId="69BF083D" w14:textId="77777777" w:rsidR="00C52AE6" w:rsidRDefault="00C52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4754" w14:textId="77777777" w:rsidR="00CE21CE" w:rsidRDefault="00CE21CE" w:rsidP="00C52AE6">
      <w:pPr>
        <w:spacing w:after="0" w:line="240" w:lineRule="auto"/>
      </w:pPr>
      <w:r>
        <w:separator/>
      </w:r>
    </w:p>
  </w:footnote>
  <w:footnote w:type="continuationSeparator" w:id="0">
    <w:p w14:paraId="4C649B15" w14:textId="77777777" w:rsidR="00CE21CE" w:rsidRDefault="00CE21CE" w:rsidP="00C52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90C"/>
    <w:multiLevelType w:val="hybridMultilevel"/>
    <w:tmpl w:val="2AB2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2057"/>
    <w:multiLevelType w:val="hybridMultilevel"/>
    <w:tmpl w:val="A29E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BB615D9"/>
    <w:multiLevelType w:val="hybridMultilevel"/>
    <w:tmpl w:val="CEFAFDCE"/>
    <w:lvl w:ilvl="0" w:tplc="1056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3186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AD61FE3"/>
    <w:multiLevelType w:val="hybridMultilevel"/>
    <w:tmpl w:val="469C3D2A"/>
    <w:lvl w:ilvl="0" w:tplc="9C529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41259">
    <w:abstractNumId w:val="1"/>
  </w:num>
  <w:num w:numId="2" w16cid:durableId="2133474107">
    <w:abstractNumId w:val="9"/>
  </w:num>
  <w:num w:numId="3" w16cid:durableId="446512406">
    <w:abstractNumId w:val="2"/>
  </w:num>
  <w:num w:numId="4" w16cid:durableId="1832059989">
    <w:abstractNumId w:val="5"/>
  </w:num>
  <w:num w:numId="5" w16cid:durableId="663313618">
    <w:abstractNumId w:val="8"/>
  </w:num>
  <w:num w:numId="6" w16cid:durableId="1120340693">
    <w:abstractNumId w:val="12"/>
  </w:num>
  <w:num w:numId="7" w16cid:durableId="1784224679">
    <w:abstractNumId w:val="7"/>
  </w:num>
  <w:num w:numId="8" w16cid:durableId="39592307">
    <w:abstractNumId w:val="3"/>
  </w:num>
  <w:num w:numId="9" w16cid:durableId="129371943">
    <w:abstractNumId w:val="4"/>
  </w:num>
  <w:num w:numId="10" w16cid:durableId="440994285">
    <w:abstractNumId w:val="11"/>
  </w:num>
  <w:num w:numId="11" w16cid:durableId="27264320">
    <w:abstractNumId w:val="0"/>
  </w:num>
  <w:num w:numId="12" w16cid:durableId="1983192920">
    <w:abstractNumId w:val="10"/>
  </w:num>
  <w:num w:numId="13" w16cid:durableId="1254508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16"/>
    <w:rsid w:val="00010808"/>
    <w:rsid w:val="0001251F"/>
    <w:rsid w:val="0002113C"/>
    <w:rsid w:val="000233A4"/>
    <w:rsid w:val="00026084"/>
    <w:rsid w:val="0004277E"/>
    <w:rsid w:val="0004785D"/>
    <w:rsid w:val="00052CFA"/>
    <w:rsid w:val="000607E8"/>
    <w:rsid w:val="000800BA"/>
    <w:rsid w:val="00081BDB"/>
    <w:rsid w:val="000825DF"/>
    <w:rsid w:val="00083D62"/>
    <w:rsid w:val="00085174"/>
    <w:rsid w:val="000904F7"/>
    <w:rsid w:val="000926C7"/>
    <w:rsid w:val="000A1340"/>
    <w:rsid w:val="000A54AC"/>
    <w:rsid w:val="000A65AB"/>
    <w:rsid w:val="000B25B0"/>
    <w:rsid w:val="000B27E2"/>
    <w:rsid w:val="000C5225"/>
    <w:rsid w:val="000D3062"/>
    <w:rsid w:val="000D7453"/>
    <w:rsid w:val="000F0950"/>
    <w:rsid w:val="00144C3F"/>
    <w:rsid w:val="0014516A"/>
    <w:rsid w:val="001478E3"/>
    <w:rsid w:val="00156702"/>
    <w:rsid w:val="00157CEE"/>
    <w:rsid w:val="00157FD2"/>
    <w:rsid w:val="001656FC"/>
    <w:rsid w:val="0017572E"/>
    <w:rsid w:val="001A3F2F"/>
    <w:rsid w:val="001A48C4"/>
    <w:rsid w:val="001A6010"/>
    <w:rsid w:val="001B280A"/>
    <w:rsid w:val="001C2F49"/>
    <w:rsid w:val="001C5E3F"/>
    <w:rsid w:val="001D67D1"/>
    <w:rsid w:val="001E5A75"/>
    <w:rsid w:val="001E7C73"/>
    <w:rsid w:val="002004E9"/>
    <w:rsid w:val="00207F48"/>
    <w:rsid w:val="00230257"/>
    <w:rsid w:val="00234FC4"/>
    <w:rsid w:val="00240763"/>
    <w:rsid w:val="00246C0D"/>
    <w:rsid w:val="002545FA"/>
    <w:rsid w:val="00260135"/>
    <w:rsid w:val="002623B0"/>
    <w:rsid w:val="00263443"/>
    <w:rsid w:val="00272DA2"/>
    <w:rsid w:val="00282806"/>
    <w:rsid w:val="00295AF8"/>
    <w:rsid w:val="00295C45"/>
    <w:rsid w:val="002B3C06"/>
    <w:rsid w:val="002C14D3"/>
    <w:rsid w:val="002C1639"/>
    <w:rsid w:val="002C1B41"/>
    <w:rsid w:val="002C2430"/>
    <w:rsid w:val="002C4840"/>
    <w:rsid w:val="002D3B93"/>
    <w:rsid w:val="002F2D98"/>
    <w:rsid w:val="002F3EB2"/>
    <w:rsid w:val="002F6A15"/>
    <w:rsid w:val="00303B60"/>
    <w:rsid w:val="00304ABB"/>
    <w:rsid w:val="003058C8"/>
    <w:rsid w:val="00315F36"/>
    <w:rsid w:val="003166DD"/>
    <w:rsid w:val="00337CBD"/>
    <w:rsid w:val="00340C3A"/>
    <w:rsid w:val="0034104C"/>
    <w:rsid w:val="00343BC1"/>
    <w:rsid w:val="00347A0B"/>
    <w:rsid w:val="00363C54"/>
    <w:rsid w:val="003640B5"/>
    <w:rsid w:val="00370F43"/>
    <w:rsid w:val="003B0B47"/>
    <w:rsid w:val="003C302E"/>
    <w:rsid w:val="003C41A4"/>
    <w:rsid w:val="003D5988"/>
    <w:rsid w:val="003E0EE0"/>
    <w:rsid w:val="003F709F"/>
    <w:rsid w:val="00416911"/>
    <w:rsid w:val="00421E30"/>
    <w:rsid w:val="00422796"/>
    <w:rsid w:val="00431F84"/>
    <w:rsid w:val="00433D05"/>
    <w:rsid w:val="00462B4C"/>
    <w:rsid w:val="00463435"/>
    <w:rsid w:val="0046598F"/>
    <w:rsid w:val="00465CFC"/>
    <w:rsid w:val="0048523C"/>
    <w:rsid w:val="0049266E"/>
    <w:rsid w:val="004A4A4E"/>
    <w:rsid w:val="004B03BD"/>
    <w:rsid w:val="004B4B41"/>
    <w:rsid w:val="004B4DAA"/>
    <w:rsid w:val="004B6AAD"/>
    <w:rsid w:val="004D1101"/>
    <w:rsid w:val="004D31F0"/>
    <w:rsid w:val="004E5F72"/>
    <w:rsid w:val="004F36B9"/>
    <w:rsid w:val="005035BC"/>
    <w:rsid w:val="0050428E"/>
    <w:rsid w:val="00504301"/>
    <w:rsid w:val="00507696"/>
    <w:rsid w:val="00513DC7"/>
    <w:rsid w:val="00527DCC"/>
    <w:rsid w:val="005355D4"/>
    <w:rsid w:val="005360B2"/>
    <w:rsid w:val="00546734"/>
    <w:rsid w:val="0055235B"/>
    <w:rsid w:val="00555CE2"/>
    <w:rsid w:val="005727A5"/>
    <w:rsid w:val="0057587C"/>
    <w:rsid w:val="00576DB5"/>
    <w:rsid w:val="00582265"/>
    <w:rsid w:val="00594A22"/>
    <w:rsid w:val="005A0F1E"/>
    <w:rsid w:val="005A1E30"/>
    <w:rsid w:val="005B0E4E"/>
    <w:rsid w:val="005B22DC"/>
    <w:rsid w:val="005B5A15"/>
    <w:rsid w:val="005C33BC"/>
    <w:rsid w:val="005D05DF"/>
    <w:rsid w:val="005E3C1D"/>
    <w:rsid w:val="005E4DC2"/>
    <w:rsid w:val="00644EA7"/>
    <w:rsid w:val="00654EA1"/>
    <w:rsid w:val="00656016"/>
    <w:rsid w:val="0065606F"/>
    <w:rsid w:val="00656464"/>
    <w:rsid w:val="006727D1"/>
    <w:rsid w:val="00685D1A"/>
    <w:rsid w:val="006935E7"/>
    <w:rsid w:val="00693EB2"/>
    <w:rsid w:val="006962AA"/>
    <w:rsid w:val="006E755B"/>
    <w:rsid w:val="006F11EB"/>
    <w:rsid w:val="006F545D"/>
    <w:rsid w:val="006F7E4D"/>
    <w:rsid w:val="0070368C"/>
    <w:rsid w:val="00710737"/>
    <w:rsid w:val="00717ED6"/>
    <w:rsid w:val="0072141C"/>
    <w:rsid w:val="007224CB"/>
    <w:rsid w:val="00723F85"/>
    <w:rsid w:val="00737CFC"/>
    <w:rsid w:val="00761222"/>
    <w:rsid w:val="007630BA"/>
    <w:rsid w:val="00770BFF"/>
    <w:rsid w:val="007712B1"/>
    <w:rsid w:val="00772CDB"/>
    <w:rsid w:val="007747C1"/>
    <w:rsid w:val="0077526E"/>
    <w:rsid w:val="007767A5"/>
    <w:rsid w:val="007769B5"/>
    <w:rsid w:val="00780B88"/>
    <w:rsid w:val="00785F9D"/>
    <w:rsid w:val="00796938"/>
    <w:rsid w:val="00796E45"/>
    <w:rsid w:val="007B2141"/>
    <w:rsid w:val="007B2230"/>
    <w:rsid w:val="007B46F9"/>
    <w:rsid w:val="007D3051"/>
    <w:rsid w:val="007D6E6C"/>
    <w:rsid w:val="007F20C2"/>
    <w:rsid w:val="008052CF"/>
    <w:rsid w:val="008066DB"/>
    <w:rsid w:val="008414E7"/>
    <w:rsid w:val="00845C4D"/>
    <w:rsid w:val="00852C87"/>
    <w:rsid w:val="00856274"/>
    <w:rsid w:val="00865F4A"/>
    <w:rsid w:val="00867223"/>
    <w:rsid w:val="00873B3B"/>
    <w:rsid w:val="008C5D21"/>
    <w:rsid w:val="008C713D"/>
    <w:rsid w:val="008D5DCA"/>
    <w:rsid w:val="008E13D3"/>
    <w:rsid w:val="008E4A2A"/>
    <w:rsid w:val="00902A5A"/>
    <w:rsid w:val="0090374B"/>
    <w:rsid w:val="00904CCA"/>
    <w:rsid w:val="009201E0"/>
    <w:rsid w:val="009223A7"/>
    <w:rsid w:val="009236BB"/>
    <w:rsid w:val="009406E3"/>
    <w:rsid w:val="009557F9"/>
    <w:rsid w:val="009568F1"/>
    <w:rsid w:val="00971A79"/>
    <w:rsid w:val="00986F70"/>
    <w:rsid w:val="009C0EAD"/>
    <w:rsid w:val="009C495A"/>
    <w:rsid w:val="009F082E"/>
    <w:rsid w:val="00A045F2"/>
    <w:rsid w:val="00A103DA"/>
    <w:rsid w:val="00A10966"/>
    <w:rsid w:val="00A179FE"/>
    <w:rsid w:val="00A216BF"/>
    <w:rsid w:val="00A26DCC"/>
    <w:rsid w:val="00A32070"/>
    <w:rsid w:val="00A52B77"/>
    <w:rsid w:val="00A617D5"/>
    <w:rsid w:val="00A70330"/>
    <w:rsid w:val="00A71278"/>
    <w:rsid w:val="00A747E9"/>
    <w:rsid w:val="00A82ABA"/>
    <w:rsid w:val="00A82D5C"/>
    <w:rsid w:val="00A8472B"/>
    <w:rsid w:val="00A94D6F"/>
    <w:rsid w:val="00A956A6"/>
    <w:rsid w:val="00AA472B"/>
    <w:rsid w:val="00AA6B49"/>
    <w:rsid w:val="00AB5A01"/>
    <w:rsid w:val="00AB7737"/>
    <w:rsid w:val="00AC48A0"/>
    <w:rsid w:val="00AD7F8B"/>
    <w:rsid w:val="00AE6DB9"/>
    <w:rsid w:val="00AE7D2E"/>
    <w:rsid w:val="00AF0391"/>
    <w:rsid w:val="00AF72F5"/>
    <w:rsid w:val="00B02C0F"/>
    <w:rsid w:val="00B041A5"/>
    <w:rsid w:val="00B04C09"/>
    <w:rsid w:val="00B05454"/>
    <w:rsid w:val="00B27EA3"/>
    <w:rsid w:val="00B34F8E"/>
    <w:rsid w:val="00B45FA4"/>
    <w:rsid w:val="00B525A0"/>
    <w:rsid w:val="00B74388"/>
    <w:rsid w:val="00B74D28"/>
    <w:rsid w:val="00B82128"/>
    <w:rsid w:val="00B82F6B"/>
    <w:rsid w:val="00B86729"/>
    <w:rsid w:val="00B905F3"/>
    <w:rsid w:val="00B9503D"/>
    <w:rsid w:val="00BB39C7"/>
    <w:rsid w:val="00BD448E"/>
    <w:rsid w:val="00BD499D"/>
    <w:rsid w:val="00BD61EB"/>
    <w:rsid w:val="00BE25B3"/>
    <w:rsid w:val="00BF2A7A"/>
    <w:rsid w:val="00BF5F0E"/>
    <w:rsid w:val="00C21C06"/>
    <w:rsid w:val="00C343AC"/>
    <w:rsid w:val="00C3786C"/>
    <w:rsid w:val="00C42665"/>
    <w:rsid w:val="00C52AE6"/>
    <w:rsid w:val="00C54F84"/>
    <w:rsid w:val="00C722EE"/>
    <w:rsid w:val="00C84FA6"/>
    <w:rsid w:val="00C97E46"/>
    <w:rsid w:val="00C97E80"/>
    <w:rsid w:val="00CA1561"/>
    <w:rsid w:val="00CC4A57"/>
    <w:rsid w:val="00CE21CE"/>
    <w:rsid w:val="00CE2C37"/>
    <w:rsid w:val="00CF3010"/>
    <w:rsid w:val="00CF486A"/>
    <w:rsid w:val="00D032D8"/>
    <w:rsid w:val="00D11442"/>
    <w:rsid w:val="00D17CD0"/>
    <w:rsid w:val="00D34E8A"/>
    <w:rsid w:val="00D37F38"/>
    <w:rsid w:val="00D419E5"/>
    <w:rsid w:val="00D42E1A"/>
    <w:rsid w:val="00D44D7B"/>
    <w:rsid w:val="00D47E3E"/>
    <w:rsid w:val="00D53C03"/>
    <w:rsid w:val="00D71D28"/>
    <w:rsid w:val="00D93971"/>
    <w:rsid w:val="00DA3716"/>
    <w:rsid w:val="00DB41A7"/>
    <w:rsid w:val="00DB68BE"/>
    <w:rsid w:val="00DD49EA"/>
    <w:rsid w:val="00DD5264"/>
    <w:rsid w:val="00DF5714"/>
    <w:rsid w:val="00DF75FE"/>
    <w:rsid w:val="00E032D2"/>
    <w:rsid w:val="00E1430B"/>
    <w:rsid w:val="00E14721"/>
    <w:rsid w:val="00E20555"/>
    <w:rsid w:val="00E24588"/>
    <w:rsid w:val="00E25CA0"/>
    <w:rsid w:val="00E279F8"/>
    <w:rsid w:val="00E3071C"/>
    <w:rsid w:val="00E32EEA"/>
    <w:rsid w:val="00E435F4"/>
    <w:rsid w:val="00E46F05"/>
    <w:rsid w:val="00E50ED4"/>
    <w:rsid w:val="00E542A6"/>
    <w:rsid w:val="00E615F4"/>
    <w:rsid w:val="00E64629"/>
    <w:rsid w:val="00E64E87"/>
    <w:rsid w:val="00E70DF4"/>
    <w:rsid w:val="00E8336C"/>
    <w:rsid w:val="00E9386D"/>
    <w:rsid w:val="00EA1026"/>
    <w:rsid w:val="00EB0117"/>
    <w:rsid w:val="00EB3874"/>
    <w:rsid w:val="00EC4659"/>
    <w:rsid w:val="00EE54F1"/>
    <w:rsid w:val="00EF08E1"/>
    <w:rsid w:val="00F03415"/>
    <w:rsid w:val="00F0444F"/>
    <w:rsid w:val="00F2208A"/>
    <w:rsid w:val="00F30606"/>
    <w:rsid w:val="00F34559"/>
    <w:rsid w:val="00F401F6"/>
    <w:rsid w:val="00F44E28"/>
    <w:rsid w:val="00F469C7"/>
    <w:rsid w:val="00F564B7"/>
    <w:rsid w:val="00F722A8"/>
    <w:rsid w:val="00F92B0B"/>
    <w:rsid w:val="00FA2ECB"/>
    <w:rsid w:val="00FC2E52"/>
    <w:rsid w:val="00FC58AE"/>
    <w:rsid w:val="00FD3E41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08903"/>
  <w15:docId w15:val="{7CF93C5F-B46F-45C6-8370-DC7CCB2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F6B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FD3E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2F6B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82F6B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F6B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5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E6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2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E6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3D5988"/>
    <w:pPr>
      <w:ind w:left="720"/>
      <w:contextualSpacing/>
    </w:pPr>
  </w:style>
  <w:style w:type="character" w:customStyle="1" w:styleId="tytul">
    <w:name w:val="tytul"/>
    <w:basedOn w:val="Domylnaczcionkaakapitu"/>
    <w:rsid w:val="00207F48"/>
  </w:style>
  <w:style w:type="character" w:customStyle="1" w:styleId="def">
    <w:name w:val="def"/>
    <w:basedOn w:val="Domylnaczcionkaakapitu"/>
    <w:rsid w:val="00207F48"/>
  </w:style>
  <w:style w:type="paragraph" w:styleId="NormalnyWeb">
    <w:name w:val="Normal (Web)"/>
    <w:basedOn w:val="Normalny"/>
    <w:uiPriority w:val="99"/>
    <w:semiHidden/>
    <w:unhideWhenUsed/>
    <w:rsid w:val="00FD3E4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3E41"/>
    <w:rPr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C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79D8F4CC72641ADF5A0990A93CFA3" ma:contentTypeVersion="0" ma:contentTypeDescription="Utwórz nowy dokument." ma:contentTypeScope="" ma:versionID="acc4e826b5e1b3d9be8426e8566c661b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1C096-9B61-450B-AC96-59749193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91A81E5-012A-45AC-B904-62D27A7901D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93F8CB-1839-498B-A442-D8A603D84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kmlynarczyk</dc:creator>
  <cp:lastModifiedBy>Kot Ewelina</cp:lastModifiedBy>
  <cp:revision>2</cp:revision>
  <cp:lastPrinted>2023-05-25T10:24:00Z</cp:lastPrinted>
  <dcterms:created xsi:type="dcterms:W3CDTF">2025-08-19T09:26:00Z</dcterms:created>
  <dcterms:modified xsi:type="dcterms:W3CDTF">2025-08-19T09:26:00Z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0x010100CA279D8F4CC72641ADF5A0990A93CFA3</vt:lpwstr>
  </property>
</Properties>
</file>