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8B5D" w14:textId="77777777" w:rsidR="005004BB" w:rsidRDefault="005004BB">
      <w:r>
        <w:t>Li</w:t>
      </w:r>
      <w:r w:rsidRPr="005004BB">
        <w:t xml:space="preserve">nk do "Projektu Strategii rozwoju metropolii warszawskiej do 2040 </w:t>
      </w:r>
      <w:r>
        <w:t>r.”</w:t>
      </w:r>
    </w:p>
    <w:p w14:paraId="4F4EE1B3" w14:textId="36DD17B5" w:rsidR="00926F66" w:rsidRDefault="005004BB">
      <w:hyperlink r:id="rId5" w:history="1">
        <w:r w:rsidRPr="005004BB">
          <w:rPr>
            <w:rStyle w:val="Hipercze"/>
          </w:rPr>
          <w:t>https://um.warszawa.pl/documents/50357630/135676341/Projekt+Strategii+rozwoju+metropolii+warszawskiej+do+2040+roku_wersja+dost%C4%99pna+cyfrowo.pdf/149c6328-6bb8-a43f-b554-070458b21330?t=1749215398405</w:t>
        </w:r>
      </w:hyperlink>
    </w:p>
    <w:sectPr w:rsidR="00926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2D"/>
    <w:rsid w:val="00353D2D"/>
    <w:rsid w:val="005004BB"/>
    <w:rsid w:val="006402D2"/>
    <w:rsid w:val="00926F66"/>
    <w:rsid w:val="009F0ACF"/>
    <w:rsid w:val="00AB7595"/>
    <w:rsid w:val="00E518FA"/>
    <w:rsid w:val="00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70E0"/>
  <w15:chartTrackingRefBased/>
  <w15:docId w15:val="{4EC2086D-D48A-452D-9066-AF569FE6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3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3D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3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3D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3D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3D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3D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3D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3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3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3D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3D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3D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3D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3D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3D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3D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3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3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3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3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3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3D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3D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3D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3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3D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3D2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004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04B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402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m.warszawa.pl/documents/50357630/135676341/Projekt+Strategii+rozwoju+metropolii+warszawskiej+do+2040+roku_wersja+dost%C4%99pna+cyfrowo.pdf/149c6328-6bb8-a43f-b554-070458b21330?t=17492153984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0DA5A-7D8C-4521-8362-19B3E337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420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Kitliński Piotr</dc:creator>
  <cp:keywords/>
  <dc:description/>
  <cp:lastModifiedBy>Kitliński Piotr</cp:lastModifiedBy>
  <cp:revision>3</cp:revision>
  <dcterms:created xsi:type="dcterms:W3CDTF">2025-07-03T07:56:00Z</dcterms:created>
  <dcterms:modified xsi:type="dcterms:W3CDTF">2025-07-03T08:02:00Z</dcterms:modified>
</cp:coreProperties>
</file>