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F4B0" w14:textId="317882F5" w:rsidR="0020267E" w:rsidRPr="0020267E" w:rsidRDefault="0020267E" w:rsidP="0020267E">
      <w:pPr>
        <w:suppressAutoHyphens/>
        <w:spacing w:after="0" w:line="30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0267E">
        <w:rPr>
          <w:rFonts w:ascii="Calibri" w:eastAsia="Calibri" w:hAnsi="Calibri" w:cs="Calibri"/>
          <w:kern w:val="0"/>
          <w:lang w:eastAsia="ar-SA"/>
          <w14:ligatures w14:val="none"/>
        </w:rPr>
        <w:t>Projekt</w:t>
      </w:r>
    </w:p>
    <w:p w14:paraId="320F8C44" w14:textId="2976C7CE" w:rsidR="005C216A" w:rsidRPr="005C216A" w:rsidRDefault="005C216A" w:rsidP="0020267E">
      <w:pPr>
        <w:suppressAutoHyphens/>
        <w:spacing w:after="0" w:line="300" w:lineRule="auto"/>
        <w:jc w:val="center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5C216A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Uchwała Nr</w:t>
      </w:r>
      <w:proofErr w:type="gramStart"/>
      <w:r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 xml:space="preserve"> ….</w:t>
      </w:r>
      <w:proofErr w:type="gramEnd"/>
      <w:r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.</w:t>
      </w:r>
    </w:p>
    <w:p w14:paraId="1984CFB1" w14:textId="77777777" w:rsidR="005C216A" w:rsidRPr="005C216A" w:rsidRDefault="005C216A" w:rsidP="0020267E">
      <w:pPr>
        <w:suppressAutoHyphens/>
        <w:spacing w:after="0" w:line="300" w:lineRule="auto"/>
        <w:jc w:val="center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5C216A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Komisji Infrastruktury, Bezpieczeństwa i Ochrony Środowiska</w:t>
      </w:r>
    </w:p>
    <w:p w14:paraId="17207B9D" w14:textId="75CB2C2D" w:rsidR="005C216A" w:rsidRPr="005C216A" w:rsidRDefault="005C216A" w:rsidP="0020267E">
      <w:pPr>
        <w:suppressAutoHyphens/>
        <w:spacing w:after="240" w:line="300" w:lineRule="auto"/>
        <w:jc w:val="center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5C216A">
        <w:rPr>
          <w:rFonts w:ascii="Calibri" w:eastAsia="Calibri" w:hAnsi="Calibri" w:cs="Calibri"/>
          <w:b/>
          <w:kern w:val="0"/>
          <w:lang w:eastAsia="ar-SA"/>
          <w14:ligatures w14:val="none"/>
        </w:rPr>
        <w:t>z dnia</w:t>
      </w:r>
      <w:r>
        <w:rPr>
          <w:rFonts w:ascii="Calibri" w:eastAsia="Calibri" w:hAnsi="Calibri" w:cs="Calibri"/>
          <w:b/>
          <w:kern w:val="0"/>
          <w:lang w:eastAsia="ar-SA"/>
          <w14:ligatures w14:val="none"/>
        </w:rPr>
        <w:t xml:space="preserve"> 6 lutego</w:t>
      </w:r>
      <w:r w:rsidRPr="005C216A">
        <w:rPr>
          <w:rFonts w:ascii="Calibri" w:eastAsia="Calibri" w:hAnsi="Calibri" w:cs="Calibri"/>
          <w:b/>
          <w:kern w:val="0"/>
          <w:lang w:eastAsia="ar-SA"/>
          <w14:ligatures w14:val="none"/>
        </w:rPr>
        <w:t xml:space="preserve"> 202</w:t>
      </w:r>
      <w:r>
        <w:rPr>
          <w:rFonts w:ascii="Calibri" w:eastAsia="Calibri" w:hAnsi="Calibri" w:cs="Calibri"/>
          <w:b/>
          <w:kern w:val="0"/>
          <w:lang w:eastAsia="ar-SA"/>
          <w14:ligatures w14:val="none"/>
        </w:rPr>
        <w:t>5</w:t>
      </w:r>
      <w:r w:rsidRPr="005C216A">
        <w:rPr>
          <w:rFonts w:ascii="Calibri" w:eastAsia="Calibri" w:hAnsi="Calibri" w:cs="Calibri"/>
          <w:b/>
          <w:kern w:val="0"/>
          <w:lang w:eastAsia="ar-SA"/>
          <w14:ligatures w14:val="none"/>
        </w:rPr>
        <w:t xml:space="preserve"> r.</w:t>
      </w:r>
    </w:p>
    <w:p w14:paraId="5433065B" w14:textId="6422197E" w:rsidR="005C216A" w:rsidRPr="005C216A" w:rsidRDefault="005C216A" w:rsidP="0020267E">
      <w:pPr>
        <w:suppressAutoHyphens/>
        <w:spacing w:after="240" w:line="300" w:lineRule="auto"/>
        <w:rPr>
          <w:rFonts w:ascii="Calibri" w:eastAsia="Calibri" w:hAnsi="Calibri" w:cs="Calibri"/>
          <w:bCs/>
          <w:kern w:val="0"/>
          <w:lang w:eastAsia="ar-SA"/>
          <w14:ligatures w14:val="none"/>
        </w:rPr>
      </w:pPr>
      <w:r w:rsidRPr="005C216A">
        <w:rPr>
          <w:rFonts w:ascii="Calibri" w:eastAsia="Calibri" w:hAnsi="Calibri" w:cs="Calibri"/>
          <w:b/>
          <w:kern w:val="0"/>
          <w:lang w:eastAsia="ar-SA"/>
          <w14:ligatures w14:val="none"/>
        </w:rPr>
        <w:t xml:space="preserve">w sprawie: </w:t>
      </w:r>
      <w:r>
        <w:rPr>
          <w:rFonts w:ascii="Calibri" w:eastAsia="Calibri" w:hAnsi="Calibri" w:cs="Calibri"/>
          <w:b/>
          <w:kern w:val="0"/>
          <w:lang w:eastAsia="ar-SA"/>
          <w14:ligatures w14:val="none"/>
        </w:rPr>
        <w:t>przygotowania</w:t>
      </w:r>
      <w:r w:rsidR="0020267E">
        <w:rPr>
          <w:rFonts w:ascii="Calibri" w:eastAsia="Calibri" w:hAnsi="Calibri" w:cs="Calibri"/>
          <w:b/>
          <w:kern w:val="0"/>
          <w:lang w:eastAsia="ar-SA"/>
          <w14:ligatures w14:val="none"/>
        </w:rPr>
        <w:t xml:space="preserve"> </w:t>
      </w:r>
      <w:r>
        <w:rPr>
          <w:rFonts w:ascii="Calibri" w:eastAsia="Calibri" w:hAnsi="Calibri" w:cs="Calibri"/>
          <w:b/>
          <w:kern w:val="0"/>
          <w:lang w:eastAsia="ar-SA"/>
          <w14:ligatures w14:val="none"/>
        </w:rPr>
        <w:t xml:space="preserve">uchwały </w:t>
      </w:r>
      <w:r w:rsidR="0020267E">
        <w:rPr>
          <w:rFonts w:ascii="Calibri" w:eastAsia="Calibri" w:hAnsi="Calibri" w:cs="Calibri"/>
          <w:b/>
          <w:kern w:val="0"/>
          <w:lang w:eastAsia="ar-SA"/>
          <w14:ligatures w14:val="none"/>
        </w:rPr>
        <w:t>K</w:t>
      </w:r>
      <w:r>
        <w:rPr>
          <w:rFonts w:ascii="Calibri" w:eastAsia="Calibri" w:hAnsi="Calibri" w:cs="Calibri"/>
          <w:b/>
          <w:kern w:val="0"/>
          <w:lang w:eastAsia="ar-SA"/>
          <w14:ligatures w14:val="none"/>
        </w:rPr>
        <w:t>omisji</w:t>
      </w:r>
      <w:r w:rsidR="0020267E">
        <w:rPr>
          <w:rFonts w:ascii="Calibri" w:eastAsia="Calibri" w:hAnsi="Calibri" w:cs="Calibri"/>
          <w:b/>
          <w:kern w:val="0"/>
          <w:lang w:eastAsia="ar-SA"/>
          <w14:ligatures w14:val="none"/>
        </w:rPr>
        <w:t xml:space="preserve"> Budżetu </w:t>
      </w:r>
      <w:proofErr w:type="spellStart"/>
      <w:r>
        <w:rPr>
          <w:rFonts w:ascii="Calibri" w:eastAsia="Calibri" w:hAnsi="Calibri" w:cs="Calibri"/>
          <w:b/>
          <w:kern w:val="0"/>
          <w:lang w:eastAsia="ar-SA"/>
          <w14:ligatures w14:val="none"/>
        </w:rPr>
        <w:t>ws</w:t>
      </w:r>
      <w:proofErr w:type="spellEnd"/>
      <w:r>
        <w:rPr>
          <w:rFonts w:ascii="Calibri" w:eastAsia="Calibri" w:hAnsi="Calibri" w:cs="Calibri"/>
          <w:b/>
          <w:kern w:val="0"/>
          <w:lang w:eastAsia="ar-SA"/>
          <w14:ligatures w14:val="none"/>
        </w:rPr>
        <w:t>. przesunięcia środków w budżecie</w:t>
      </w:r>
      <w:r w:rsidR="0020267E">
        <w:rPr>
          <w:rFonts w:ascii="Calibri" w:eastAsia="Calibri" w:hAnsi="Calibri" w:cs="Calibri"/>
          <w:b/>
          <w:kern w:val="0"/>
          <w:lang w:eastAsia="ar-SA"/>
          <w14:ligatures w14:val="none"/>
        </w:rPr>
        <w:t xml:space="preserve"> dzielnicy Żoliborz m.st. Warszawy.</w:t>
      </w:r>
      <w:r>
        <w:rPr>
          <w:rFonts w:ascii="Calibri" w:eastAsia="Calibri" w:hAnsi="Calibri" w:cs="Calibri"/>
          <w:b/>
          <w:kern w:val="0"/>
          <w:lang w:eastAsia="ar-SA"/>
          <w14:ligatures w14:val="none"/>
        </w:rPr>
        <w:t xml:space="preserve"> </w:t>
      </w:r>
    </w:p>
    <w:p w14:paraId="4487C679" w14:textId="77777777" w:rsidR="005C216A" w:rsidRPr="005C216A" w:rsidRDefault="005C216A" w:rsidP="0020267E">
      <w:pPr>
        <w:suppressAutoHyphens/>
        <w:spacing w:after="240" w:line="30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5C216A">
        <w:rPr>
          <w:rFonts w:ascii="Calibri" w:eastAsia="Calibri" w:hAnsi="Calibri" w:cs="Calibri"/>
          <w:kern w:val="0"/>
          <w:lang w:eastAsia="ar-SA"/>
          <w14:ligatures w14:val="none"/>
        </w:rPr>
        <w:t xml:space="preserve">Na podstawie § 38 ust. 1 Statutu Dzielnicy Żoliborz m.st. Warszawy stanowiącego załącznik nr 18 do Uchwały nr LXX/2182/2010 Rady m.st. Warszawy z dnia 14.01.2010 r. w sprawie nadania statutów dzielnicom miasta stołecznego Warszawy (Dz. Urz. Woj. </w:t>
      </w:r>
      <w:proofErr w:type="spellStart"/>
      <w:r w:rsidRPr="005C216A">
        <w:rPr>
          <w:rFonts w:ascii="Calibri" w:eastAsia="Calibri" w:hAnsi="Calibri" w:cs="Calibri"/>
          <w:kern w:val="0"/>
          <w:lang w:eastAsia="ar-SA"/>
          <w14:ligatures w14:val="none"/>
        </w:rPr>
        <w:t>Maz</w:t>
      </w:r>
      <w:proofErr w:type="spellEnd"/>
      <w:r w:rsidRPr="005C216A">
        <w:rPr>
          <w:rFonts w:ascii="Calibri" w:eastAsia="Calibri" w:hAnsi="Calibri" w:cs="Calibri"/>
          <w:kern w:val="0"/>
          <w:lang w:eastAsia="ar-SA"/>
          <w14:ligatures w14:val="none"/>
        </w:rPr>
        <w:t>. z 2022 r. poz. 9305), uchwala się, co następuje:</w:t>
      </w:r>
    </w:p>
    <w:p w14:paraId="27D5DBA3" w14:textId="088FF146" w:rsidR="005C216A" w:rsidRPr="005C216A" w:rsidRDefault="005C216A" w:rsidP="0020267E">
      <w:pPr>
        <w:suppressAutoHyphens/>
        <w:spacing w:after="240" w:line="300" w:lineRule="auto"/>
        <w:ind w:right="-11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5C216A">
        <w:rPr>
          <w:rFonts w:ascii="Calibri" w:eastAsia="Calibri" w:hAnsi="Calibri" w:cs="Calibri"/>
          <w:kern w:val="0"/>
          <w:lang w:eastAsia="ar-SA"/>
          <w14:ligatures w14:val="none"/>
        </w:rPr>
        <w:t>§ 1.</w:t>
      </w:r>
      <w:r w:rsidRPr="005C216A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 xml:space="preserve"> </w:t>
      </w:r>
      <w:r w:rsidRPr="005C216A">
        <w:rPr>
          <w:rFonts w:ascii="Calibri" w:eastAsia="Calibri" w:hAnsi="Calibri" w:cs="Calibri"/>
          <w:kern w:val="0"/>
          <w:lang w:eastAsia="ar-SA"/>
          <w14:ligatures w14:val="none"/>
        </w:rPr>
        <w:t>Komisja Infrastruktury, Bezpieczeństwa i Ochrony Środowiska</w:t>
      </w:r>
      <w:r>
        <w:rPr>
          <w:rFonts w:ascii="Calibri" w:eastAsia="Calibri" w:hAnsi="Calibri" w:cs="Calibri"/>
          <w:kern w:val="0"/>
          <w:lang w:eastAsia="ar-SA"/>
          <w14:ligatures w14:val="none"/>
        </w:rPr>
        <w:t xml:space="preserve"> wnioskuje do Komisji Budżetu Rady Dzielnicy Żoliborz m.st. Warszawy o przygotowanie</w:t>
      </w:r>
      <w:r w:rsidR="0020267E">
        <w:rPr>
          <w:rFonts w:ascii="Calibri" w:eastAsia="Calibri" w:hAnsi="Calibri" w:cs="Calibri"/>
          <w:kern w:val="0"/>
          <w:lang w:eastAsia="ar-SA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lang w:eastAsia="ar-SA"/>
          <w14:ligatures w14:val="none"/>
        </w:rPr>
        <w:t>uchwały dotyczącej przesunięcia środków zabezpieczonych na zadanie inwestycyjne pn. „planowana budowa zespołu przedszkolno-żłobkowego przy ul. J. Ficowskiego” na realizację innych zadań inwestycyjnych wskazanych w załączniku nr 3</w:t>
      </w:r>
      <w:r w:rsidR="0020267E">
        <w:rPr>
          <w:rFonts w:ascii="Calibri" w:eastAsia="Calibri" w:hAnsi="Calibri" w:cs="Calibri"/>
          <w:kern w:val="0"/>
          <w:lang w:eastAsia="ar-SA"/>
          <w14:ligatures w14:val="none"/>
        </w:rPr>
        <w:t xml:space="preserve"> „</w:t>
      </w:r>
      <w:r w:rsidR="0020267E" w:rsidRPr="0020267E">
        <w:rPr>
          <w:rFonts w:ascii="Calibri" w:eastAsia="Calibri" w:hAnsi="Calibri" w:cs="Calibri"/>
          <w:kern w:val="0"/>
          <w:lang w:eastAsia="ar-SA"/>
          <w14:ligatures w14:val="none"/>
        </w:rPr>
        <w:t>Wydatki majątkowe - niedobory na lata 2025 - 2028</w:t>
      </w:r>
      <w:r w:rsidR="0020267E">
        <w:rPr>
          <w:rFonts w:ascii="Calibri" w:eastAsia="Calibri" w:hAnsi="Calibri" w:cs="Calibri"/>
          <w:kern w:val="0"/>
          <w:lang w:eastAsia="ar-SA"/>
          <w14:ligatures w14:val="none"/>
        </w:rPr>
        <w:t>”</w:t>
      </w:r>
      <w:r>
        <w:rPr>
          <w:rFonts w:ascii="Calibri" w:eastAsia="Calibri" w:hAnsi="Calibri" w:cs="Calibri"/>
          <w:kern w:val="0"/>
          <w:lang w:eastAsia="ar-SA"/>
          <w14:ligatures w14:val="none"/>
        </w:rPr>
        <w:t xml:space="preserve"> do uchwały Rady Dzielnicy Żoliborz m.st. Warszawy Nr </w:t>
      </w:r>
      <w:r w:rsidRPr="005C216A">
        <w:rPr>
          <w:rFonts w:ascii="Calibri" w:eastAsia="Calibri" w:hAnsi="Calibri" w:cs="Calibri"/>
          <w:kern w:val="0"/>
          <w:lang w:eastAsia="ar-SA"/>
          <w14:ligatures w14:val="none"/>
        </w:rPr>
        <w:t xml:space="preserve">VI/29/2024 </w:t>
      </w:r>
      <w:r>
        <w:rPr>
          <w:rFonts w:ascii="Calibri" w:eastAsia="Calibri" w:hAnsi="Calibri" w:cs="Calibri"/>
          <w:kern w:val="0"/>
          <w:lang w:eastAsia="ar-SA"/>
          <w14:ligatures w14:val="none"/>
        </w:rPr>
        <w:t>z dnia 9 października 2024 r.</w:t>
      </w:r>
    </w:p>
    <w:p w14:paraId="0FCEF644" w14:textId="7371972C" w:rsidR="005C216A" w:rsidRPr="005C216A" w:rsidRDefault="005C216A" w:rsidP="0020267E">
      <w:pPr>
        <w:suppressAutoHyphens/>
        <w:spacing w:after="240" w:line="300" w:lineRule="auto"/>
        <w:ind w:right="-11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5C216A">
        <w:rPr>
          <w:rFonts w:ascii="Calibri" w:eastAsia="Calibri" w:hAnsi="Calibri" w:cs="Calibri"/>
          <w:kern w:val="0"/>
          <w:lang w:eastAsia="ar-SA"/>
          <w14:ligatures w14:val="none"/>
        </w:rPr>
        <w:t>§ 2.</w:t>
      </w:r>
      <w:r w:rsidRPr="005C216A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lang w:eastAsia="ar-SA"/>
          <w14:ligatures w14:val="none"/>
        </w:rPr>
        <w:t>Uchwała wchodzi w życie z dniem podjęcia.</w:t>
      </w:r>
    </w:p>
    <w:p w14:paraId="0DB11A8A" w14:textId="77777777" w:rsidR="00BD18A5" w:rsidRDefault="00BD18A5"/>
    <w:p w14:paraId="3374531E" w14:textId="77777777" w:rsidR="005C216A" w:rsidRDefault="005C216A"/>
    <w:p w14:paraId="3761AFFF" w14:textId="77777777" w:rsidR="005C216A" w:rsidRDefault="005C216A"/>
    <w:p w14:paraId="3D0264B5" w14:textId="77777777" w:rsidR="005C216A" w:rsidRDefault="005C216A"/>
    <w:p w14:paraId="2D14803F" w14:textId="77777777" w:rsidR="005C216A" w:rsidRDefault="005C216A"/>
    <w:p w14:paraId="4854B910" w14:textId="77777777" w:rsidR="005C216A" w:rsidRDefault="005C216A"/>
    <w:p w14:paraId="101E681D" w14:textId="77777777" w:rsidR="005C216A" w:rsidRDefault="005C216A"/>
    <w:p w14:paraId="29555848" w14:textId="77777777" w:rsidR="005C216A" w:rsidRDefault="005C216A"/>
    <w:p w14:paraId="1248DF12" w14:textId="77777777" w:rsidR="005C216A" w:rsidRDefault="005C216A"/>
    <w:p w14:paraId="4421B36A" w14:textId="77777777" w:rsidR="005C216A" w:rsidRDefault="005C216A"/>
    <w:p w14:paraId="25DDF5B2" w14:textId="77777777" w:rsidR="005C216A" w:rsidRDefault="005C216A"/>
    <w:p w14:paraId="363C22F0" w14:textId="77777777" w:rsidR="005C216A" w:rsidRDefault="005C216A"/>
    <w:p w14:paraId="1342FBAA" w14:textId="77777777" w:rsidR="005C216A" w:rsidRDefault="005C216A"/>
    <w:p w14:paraId="7E8D4D2B" w14:textId="77777777" w:rsidR="005C216A" w:rsidRDefault="005C216A"/>
    <w:p w14:paraId="731B116F" w14:textId="77777777" w:rsidR="005C216A" w:rsidRDefault="005C216A"/>
    <w:p w14:paraId="08EEAF45" w14:textId="77777777" w:rsidR="005C216A" w:rsidRDefault="005C216A"/>
    <w:p w14:paraId="1DDD7545" w14:textId="53E8A3BE" w:rsidR="005C216A" w:rsidRDefault="005C216A" w:rsidP="005C216A">
      <w:pPr>
        <w:suppressAutoHyphens/>
        <w:spacing w:after="0" w:line="300" w:lineRule="auto"/>
        <w:jc w:val="center"/>
        <w:rPr>
          <w:b/>
          <w:bCs/>
        </w:rPr>
      </w:pPr>
      <w:r w:rsidRPr="005C216A">
        <w:rPr>
          <w:b/>
          <w:bCs/>
        </w:rPr>
        <w:lastRenderedPageBreak/>
        <w:t>Uzasadnienie do</w:t>
      </w:r>
    </w:p>
    <w:p w14:paraId="7F523919" w14:textId="10656B99" w:rsidR="005C216A" w:rsidRDefault="005C216A" w:rsidP="005C216A">
      <w:pPr>
        <w:suppressAutoHyphens/>
        <w:spacing w:after="0" w:line="300" w:lineRule="auto"/>
        <w:jc w:val="center"/>
        <w:rPr>
          <w:b/>
          <w:bCs/>
        </w:rPr>
      </w:pPr>
      <w:r w:rsidRPr="005C216A">
        <w:rPr>
          <w:b/>
          <w:bCs/>
        </w:rPr>
        <w:t>Uchwały Nr</w:t>
      </w:r>
      <w:r>
        <w:rPr>
          <w:b/>
          <w:bCs/>
        </w:rPr>
        <w:t>………</w:t>
      </w:r>
    </w:p>
    <w:p w14:paraId="3990FB31" w14:textId="2B127D00" w:rsidR="005C216A" w:rsidRPr="005C216A" w:rsidRDefault="005C216A" w:rsidP="005C216A">
      <w:pPr>
        <w:suppressAutoHyphens/>
        <w:spacing w:after="0" w:line="300" w:lineRule="auto"/>
        <w:jc w:val="center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5C216A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Komisji Infrastruktury, Bezpieczeństwa i Ochrony Środowiska</w:t>
      </w:r>
    </w:p>
    <w:p w14:paraId="0A015BFF" w14:textId="77777777" w:rsidR="005C216A" w:rsidRPr="005C216A" w:rsidRDefault="005C216A" w:rsidP="0020267E">
      <w:pPr>
        <w:suppressAutoHyphens/>
        <w:spacing w:after="240" w:line="300" w:lineRule="auto"/>
        <w:jc w:val="center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5C216A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 dnia 6 lutego 2025 r.</w:t>
      </w:r>
    </w:p>
    <w:p w14:paraId="286BBC9F" w14:textId="7C8C895C" w:rsidR="005C216A" w:rsidRDefault="005C216A" w:rsidP="005C216A">
      <w:pPr>
        <w:pStyle w:val="Akapitzlist"/>
        <w:numPr>
          <w:ilvl w:val="0"/>
          <w:numId w:val="1"/>
        </w:numPr>
        <w:spacing w:line="300" w:lineRule="auto"/>
        <w:ind w:left="714" w:hanging="357"/>
      </w:pPr>
      <w:r>
        <w:t>Brak analiz eksperckich dotyczących celowości i gospodarności budowania tak dużej placówki</w:t>
      </w:r>
    </w:p>
    <w:p w14:paraId="2DD0FD4A" w14:textId="36F5C578" w:rsidR="005C216A" w:rsidRDefault="005C216A" w:rsidP="005C216A">
      <w:pPr>
        <w:pStyle w:val="Akapitzlist"/>
        <w:numPr>
          <w:ilvl w:val="0"/>
          <w:numId w:val="1"/>
        </w:numPr>
        <w:spacing w:line="300" w:lineRule="auto"/>
        <w:ind w:left="714" w:hanging="357"/>
      </w:pPr>
      <w:r>
        <w:t>Brak uwzględnienia zmian na Żoliborzu w ciągu ostatnich dziesięciu lat w tym kryzysu demograficznego oraz zwiększającej się liczby wolnych miejsc w przedszkolach samorządowych na Żoliborzu.</w:t>
      </w:r>
    </w:p>
    <w:p w14:paraId="1A860276" w14:textId="25D02E07" w:rsidR="005C216A" w:rsidRDefault="005C216A" w:rsidP="005C216A">
      <w:pPr>
        <w:pStyle w:val="Akapitzlist"/>
        <w:numPr>
          <w:ilvl w:val="0"/>
          <w:numId w:val="1"/>
        </w:numPr>
        <w:spacing w:line="300" w:lineRule="auto"/>
        <w:ind w:left="714" w:hanging="357"/>
      </w:pPr>
      <w:r>
        <w:t>Wątpliwość co do gospodarności wydatkowania środków dzielnicowych.</w:t>
      </w:r>
    </w:p>
    <w:p w14:paraId="2EA81471" w14:textId="5347245B" w:rsidR="005C216A" w:rsidRDefault="005C216A" w:rsidP="005C216A">
      <w:pPr>
        <w:pStyle w:val="Akapitzlist"/>
        <w:numPr>
          <w:ilvl w:val="0"/>
          <w:numId w:val="1"/>
        </w:numPr>
        <w:spacing w:line="300" w:lineRule="auto"/>
        <w:ind w:left="714" w:hanging="357"/>
      </w:pPr>
      <w:r>
        <w:t xml:space="preserve">Brak informacji o kosztach utrzymania placówki w przyszłości. </w:t>
      </w:r>
    </w:p>
    <w:p w14:paraId="27C50C4C" w14:textId="2A6943F8" w:rsidR="005C216A" w:rsidRDefault="005C216A" w:rsidP="005C216A">
      <w:pPr>
        <w:pStyle w:val="Akapitzlist"/>
        <w:numPr>
          <w:ilvl w:val="0"/>
          <w:numId w:val="1"/>
        </w:numPr>
        <w:spacing w:line="300" w:lineRule="auto"/>
        <w:ind w:left="714" w:hanging="357"/>
      </w:pPr>
      <w:r>
        <w:t xml:space="preserve">Protesty społeczne, petycja mieszkańców przeciwko budowie zespołu przedszkolno-żłobkowego przy ul. J. Ficowskiego podpisana przez około 1300 mieszkańców. </w:t>
      </w:r>
    </w:p>
    <w:sectPr w:rsidR="005C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A7E8F"/>
    <w:multiLevelType w:val="hybridMultilevel"/>
    <w:tmpl w:val="534A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9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A"/>
    <w:rsid w:val="0020267E"/>
    <w:rsid w:val="004E46CC"/>
    <w:rsid w:val="005C216A"/>
    <w:rsid w:val="006F72E0"/>
    <w:rsid w:val="00BD18A5"/>
    <w:rsid w:val="00C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C847"/>
  <w15:chartTrackingRefBased/>
  <w15:docId w15:val="{DDFCE407-A2ED-40AE-8BE0-0E40FEF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2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1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1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1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1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1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1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1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1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1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2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2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21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21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21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1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1</cp:revision>
  <dcterms:created xsi:type="dcterms:W3CDTF">2025-02-06T16:56:00Z</dcterms:created>
  <dcterms:modified xsi:type="dcterms:W3CDTF">2025-02-06T17:09:00Z</dcterms:modified>
</cp:coreProperties>
</file>