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EB1D" w14:textId="148B33CC" w:rsidR="003F2A03" w:rsidRPr="00717FCD" w:rsidRDefault="003F2A03" w:rsidP="003F2A03">
      <w:pPr>
        <w:spacing w:after="0" w:line="300" w:lineRule="auto"/>
        <w:jc w:val="right"/>
      </w:pPr>
      <w:r w:rsidRPr="00717FCD">
        <w:t xml:space="preserve">DRUK NR </w:t>
      </w:r>
      <w:r>
        <w:t>54.01</w:t>
      </w:r>
    </w:p>
    <w:p w14:paraId="168D6AF0" w14:textId="72BA7FF2" w:rsidR="003F2A03" w:rsidRPr="001D70B7" w:rsidRDefault="003F2A03" w:rsidP="003F2A03">
      <w:pPr>
        <w:spacing w:after="0" w:line="300" w:lineRule="auto"/>
        <w:jc w:val="right"/>
      </w:pPr>
      <w:r w:rsidRPr="001D70B7">
        <w:t xml:space="preserve">Warszawa, dnia </w:t>
      </w:r>
      <w:r w:rsidR="00B54011">
        <w:t>05</w:t>
      </w:r>
      <w:r w:rsidRPr="001D70B7">
        <w:t>.</w:t>
      </w:r>
      <w:r>
        <w:t>0</w:t>
      </w:r>
      <w:r w:rsidR="00B54011">
        <w:t>3</w:t>
      </w:r>
      <w:r w:rsidRPr="001D70B7">
        <w:t>.202</w:t>
      </w:r>
      <w:r>
        <w:t>5</w:t>
      </w:r>
      <w:r w:rsidRPr="001D70B7">
        <w:t xml:space="preserve"> r.</w:t>
      </w:r>
    </w:p>
    <w:p w14:paraId="4A4C43E4" w14:textId="77777777" w:rsidR="003F2A03" w:rsidRPr="001D70B7" w:rsidRDefault="003F2A03" w:rsidP="003F2A03">
      <w:pPr>
        <w:spacing w:after="0" w:line="300" w:lineRule="auto"/>
      </w:pPr>
      <w:r w:rsidRPr="001D70B7">
        <w:t>Rada Dzielnicy Żoliborz m.st. Warszawy</w:t>
      </w:r>
    </w:p>
    <w:p w14:paraId="6AD55F56" w14:textId="77777777" w:rsidR="003F2A03" w:rsidRPr="001D70B7" w:rsidRDefault="003F2A03" w:rsidP="003F2A03">
      <w:pPr>
        <w:spacing w:after="0" w:line="300" w:lineRule="auto"/>
      </w:pPr>
      <w:r w:rsidRPr="001D70B7">
        <w:t xml:space="preserve">Uprzejmie zawiadamiam, że zgodnie z § 22 ust. 1 Statutu Dzielnicy Żoliborz m.st. Warszawy, stanowiącego załącznik nr 18 do uchwały nr LXX/2182/2010 Rady m.st. Warszawy z dnia 14 stycznia 2010 r. </w:t>
      </w:r>
      <w:r>
        <w:rPr>
          <w:lang w:eastAsia="pl-PL"/>
        </w:rPr>
        <w:t xml:space="preserve">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 xml:space="preserve">. z 2022 r. poz. 9305), </w:t>
      </w:r>
      <w:r w:rsidRPr="001D70B7">
        <w:t xml:space="preserve">zwołuję: </w:t>
      </w:r>
    </w:p>
    <w:p w14:paraId="16B75A75" w14:textId="528DA3F5" w:rsidR="003F2A03" w:rsidRPr="00717FCD" w:rsidRDefault="003F2A03" w:rsidP="003F2A03">
      <w:pPr>
        <w:spacing w:after="0" w:line="300" w:lineRule="auto"/>
        <w:rPr>
          <w:b/>
          <w:bCs/>
        </w:rPr>
      </w:pPr>
      <w:r>
        <w:rPr>
          <w:b/>
          <w:bCs/>
        </w:rPr>
        <w:t>IX</w:t>
      </w:r>
      <w:r w:rsidRPr="00717FCD">
        <w:rPr>
          <w:b/>
          <w:bCs/>
        </w:rPr>
        <w:t xml:space="preserve"> SESJĘ RADY DZIELNICY ŻOLIBORZ M. ST. WARSZAWY </w:t>
      </w:r>
    </w:p>
    <w:p w14:paraId="131609DB" w14:textId="16940281" w:rsidR="003F2A03" w:rsidRDefault="003F2A03" w:rsidP="003F2A03">
      <w:pPr>
        <w:spacing w:after="0" w:line="300" w:lineRule="auto"/>
      </w:pPr>
      <w:r w:rsidRPr="001D70B7">
        <w:t xml:space="preserve">Posiedzenie odbędzie się dnia </w:t>
      </w:r>
      <w:r>
        <w:rPr>
          <w:b/>
          <w:bCs/>
        </w:rPr>
        <w:t>1</w:t>
      </w:r>
      <w:r w:rsidR="00B54011">
        <w:rPr>
          <w:b/>
          <w:bCs/>
        </w:rPr>
        <w:t>2</w:t>
      </w:r>
      <w:r w:rsidRPr="00AA2135">
        <w:rPr>
          <w:b/>
          <w:bCs/>
        </w:rPr>
        <w:t xml:space="preserve"> </w:t>
      </w:r>
      <w:r w:rsidR="00B54011">
        <w:rPr>
          <w:b/>
          <w:bCs/>
        </w:rPr>
        <w:t>marca</w:t>
      </w:r>
      <w:r w:rsidRPr="00AA2135">
        <w:rPr>
          <w:b/>
          <w:bCs/>
        </w:rPr>
        <w:t xml:space="preserve"> 202</w:t>
      </w:r>
      <w:r w:rsidR="00AF79D4">
        <w:rPr>
          <w:b/>
          <w:bCs/>
        </w:rPr>
        <w:t>5</w:t>
      </w:r>
      <w:r w:rsidRPr="00AA2135">
        <w:rPr>
          <w:b/>
          <w:bCs/>
        </w:rPr>
        <w:t xml:space="preserve"> r. /</w:t>
      </w:r>
      <w:r>
        <w:rPr>
          <w:b/>
          <w:bCs/>
        </w:rPr>
        <w:t>środa</w:t>
      </w:r>
      <w:r w:rsidRPr="00AA2135">
        <w:rPr>
          <w:b/>
          <w:bCs/>
        </w:rPr>
        <w:t>/ o godz. 17.00</w:t>
      </w:r>
      <w:r w:rsidRPr="001D70B7">
        <w:t xml:space="preserve"> w Urzędzie Dzielnicy Żoliborz w </w:t>
      </w:r>
      <w:r>
        <w:t>sali konferencyjnej im. Aliny Janowskiej.</w:t>
      </w:r>
    </w:p>
    <w:p w14:paraId="4F84D7BF" w14:textId="77777777" w:rsidR="003F2A03" w:rsidRPr="001D70B7" w:rsidRDefault="003F2A03" w:rsidP="003F2A03">
      <w:pPr>
        <w:spacing w:after="0" w:line="300" w:lineRule="auto"/>
      </w:pPr>
    </w:p>
    <w:p w14:paraId="36559547" w14:textId="77777777" w:rsidR="003F2A03" w:rsidRPr="001D70B7" w:rsidRDefault="003F2A03" w:rsidP="003F2A03">
      <w:pPr>
        <w:spacing w:after="0" w:line="300" w:lineRule="auto"/>
        <w:ind w:right="283"/>
        <w:rPr>
          <w:u w:val="single"/>
        </w:rPr>
      </w:pPr>
      <w:r w:rsidRPr="001D70B7">
        <w:rPr>
          <w:u w:val="single"/>
        </w:rPr>
        <w:t>Porządek obrad:</w:t>
      </w:r>
    </w:p>
    <w:p w14:paraId="7EFE4189" w14:textId="77777777" w:rsidR="00B54011" w:rsidRDefault="003F2A03" w:rsidP="00B54011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Otwarcie sesji. </w:t>
      </w:r>
    </w:p>
    <w:p w14:paraId="7E6F1E1F" w14:textId="0AA17705" w:rsidR="00B54011" w:rsidRDefault="00B54011" w:rsidP="00B54011">
      <w:pPr>
        <w:numPr>
          <w:ilvl w:val="0"/>
          <w:numId w:val="1"/>
        </w:numPr>
        <w:spacing w:after="0" w:line="300" w:lineRule="auto"/>
        <w:ind w:left="426"/>
      </w:pPr>
      <w:r w:rsidRPr="002A6B11">
        <w:t>Złożenie ślubowania przez now</w:t>
      </w:r>
      <w:r>
        <w:t>ego</w:t>
      </w:r>
      <w:r w:rsidRPr="002A6B11">
        <w:t xml:space="preserve"> radn</w:t>
      </w:r>
      <w:r>
        <w:t>ego</w:t>
      </w:r>
      <w:r w:rsidRPr="002A6B11">
        <w:t xml:space="preserve"> Dzielnicy Żoliborz m.st. Warszawy – objęcie mandatu.</w:t>
      </w:r>
    </w:p>
    <w:p w14:paraId="58AF34DD" w14:textId="77777777" w:rsidR="00B54011" w:rsidRDefault="003F2A03" w:rsidP="00B54011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Przyjęcie porządku obrad. </w:t>
      </w:r>
    </w:p>
    <w:p w14:paraId="5DAE5BB0" w14:textId="77777777" w:rsidR="00B54011" w:rsidRDefault="003F2A03" w:rsidP="00B54011">
      <w:pPr>
        <w:numPr>
          <w:ilvl w:val="0"/>
          <w:numId w:val="1"/>
        </w:numPr>
        <w:spacing w:after="0" w:line="300" w:lineRule="auto"/>
        <w:ind w:left="426"/>
      </w:pPr>
      <w:r w:rsidRPr="008F55D1">
        <w:t>Zatwierdzenie protoko</w:t>
      </w:r>
      <w:r>
        <w:t>łów</w:t>
      </w:r>
      <w:r w:rsidRPr="008F55D1">
        <w:t xml:space="preserve"> z obrad </w:t>
      </w:r>
      <w:r>
        <w:t>VII i VIII</w:t>
      </w:r>
      <w:r w:rsidRPr="008F55D1">
        <w:t xml:space="preserve"> sesji.</w:t>
      </w:r>
    </w:p>
    <w:p w14:paraId="016F651F" w14:textId="645A0297" w:rsidR="00B54011" w:rsidRDefault="00B54011" w:rsidP="00B54011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B54011">
        <w:rPr>
          <w:b/>
          <w:szCs w:val="24"/>
          <w:lang w:eastAsia="pl-PL" w:bidi="pl-PL"/>
        </w:rPr>
        <w:t xml:space="preserve">Podjęcie </w:t>
      </w:r>
      <w:r w:rsidRPr="00B54011">
        <w:rPr>
          <w:b/>
          <w:szCs w:val="24"/>
        </w:rPr>
        <w:t>uchwały w sprawie wyrażenia opinii o wykonaniu dzielnicowego załącznika do budżetu m.st. Warszawy za 2024 rok</w:t>
      </w:r>
      <w:r w:rsidRPr="00B54011">
        <w:rPr>
          <w:b/>
        </w:rPr>
        <w:t xml:space="preserve"> – </w:t>
      </w:r>
      <w:r w:rsidRPr="00E54E48">
        <w:rPr>
          <w:b/>
          <w:bCs/>
        </w:rPr>
        <w:t>druk</w:t>
      </w:r>
      <w:r w:rsidR="0019041A">
        <w:rPr>
          <w:b/>
          <w:bCs/>
        </w:rPr>
        <w:t xml:space="preserve"> nr</w:t>
      </w:r>
      <w:r w:rsidR="00D96150">
        <w:rPr>
          <w:b/>
          <w:bCs/>
        </w:rPr>
        <w:t xml:space="preserve"> 55.01</w:t>
      </w:r>
    </w:p>
    <w:p w14:paraId="5FA2CCA5" w14:textId="3CED37C7" w:rsidR="00B54011" w:rsidRPr="00B54011" w:rsidRDefault="00B54011" w:rsidP="00B54011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B54011">
        <w:rPr>
          <w:b/>
          <w:szCs w:val="24"/>
          <w:lang w:eastAsia="pl-PL" w:bidi="pl-PL"/>
        </w:rPr>
        <w:t xml:space="preserve">Podjęcie </w:t>
      </w:r>
      <w:r w:rsidRPr="00B54011">
        <w:rPr>
          <w:b/>
          <w:szCs w:val="24"/>
        </w:rPr>
        <w:t xml:space="preserve">uchwały w sprawie </w:t>
      </w:r>
      <w:r w:rsidRPr="00B54011">
        <w:rPr>
          <w:b/>
          <w:bCs/>
        </w:rPr>
        <w:t xml:space="preserve">zmian do Wieloletniej Prognozy Finansowej oraz do załącznika dzielnicowego do budżetu miasta stołecznego Warszawy Dzielnicy Żoliborz na 2025 r. proponowanych przez Zarząd Dzielnicy zgodnie z Uchwałą Nr 255/2025 z 3 lutego 2025 r. </w:t>
      </w:r>
      <w:r w:rsidRPr="00621A92">
        <w:rPr>
          <w:rFonts w:cstheme="minorHAnsi"/>
          <w:b/>
          <w:bCs/>
        </w:rPr>
        <w:t xml:space="preserve">wraz z autopoprawką wprowadzoną Uchwałą Nr </w:t>
      </w:r>
      <w:r w:rsidR="00F1726B">
        <w:rPr>
          <w:rFonts w:cstheme="minorHAnsi"/>
          <w:b/>
          <w:bCs/>
        </w:rPr>
        <w:t>295</w:t>
      </w:r>
      <w:r w:rsidRPr="00621A92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  <w:r w:rsidRPr="00621A92">
        <w:rPr>
          <w:rFonts w:cstheme="minorHAnsi"/>
          <w:b/>
          <w:bCs/>
        </w:rPr>
        <w:t xml:space="preserve"> Zarządu Dzielnicy z </w:t>
      </w:r>
      <w:r w:rsidR="00F635C4">
        <w:rPr>
          <w:rFonts w:cstheme="minorHAnsi"/>
          <w:b/>
          <w:bCs/>
        </w:rPr>
        <w:t>4 marca 2025 r.</w:t>
      </w:r>
      <w:r>
        <w:rPr>
          <w:b/>
        </w:rPr>
        <w:t xml:space="preserve"> – druk nr </w:t>
      </w:r>
      <w:r w:rsidR="00D96150">
        <w:rPr>
          <w:b/>
        </w:rPr>
        <w:t>56.01 i druk nr 56.02</w:t>
      </w:r>
    </w:p>
    <w:p w14:paraId="05DB8269" w14:textId="06D81A31" w:rsidR="00F1726B" w:rsidRPr="00606137" w:rsidRDefault="00F1726B" w:rsidP="00F1726B">
      <w:pPr>
        <w:numPr>
          <w:ilvl w:val="0"/>
          <w:numId w:val="1"/>
        </w:numPr>
        <w:spacing w:after="0" w:line="300" w:lineRule="auto"/>
        <w:rPr>
          <w:b/>
        </w:rPr>
      </w:pPr>
      <w:r w:rsidRPr="00606137">
        <w:rPr>
          <w:b/>
          <w:szCs w:val="24"/>
          <w:lang w:eastAsia="pl-PL" w:bidi="pl-PL"/>
        </w:rPr>
        <w:t xml:space="preserve">Podjęcie </w:t>
      </w:r>
      <w:r w:rsidRPr="00606137">
        <w:rPr>
          <w:b/>
          <w:szCs w:val="24"/>
        </w:rPr>
        <w:t xml:space="preserve">uchwały w sprawie </w:t>
      </w:r>
      <w:r w:rsidRPr="00606137">
        <w:rPr>
          <w:b/>
          <w:bCs/>
        </w:rPr>
        <w:t>zmian do Wieloletniej Prognozy Finansowej oraz do załącznika dzielnicowego do budżetu miasta stołecznego Warszawy Dzielnicy Żoliborz na 2025 r. proponowanych przez Zarząd Dzielnicy zgodnie z Uchwałą Nr 2</w:t>
      </w:r>
      <w:r w:rsidRPr="00606137">
        <w:rPr>
          <w:b/>
          <w:bCs/>
        </w:rPr>
        <w:t>93</w:t>
      </w:r>
      <w:r w:rsidRPr="00606137">
        <w:rPr>
          <w:b/>
          <w:bCs/>
        </w:rPr>
        <w:t xml:space="preserve">/2025 </w:t>
      </w:r>
      <w:r w:rsidRPr="00606137">
        <w:rPr>
          <w:rFonts w:cstheme="minorHAnsi"/>
          <w:b/>
          <w:bCs/>
        </w:rPr>
        <w:t>z 4 marca 2025 r.</w:t>
      </w:r>
      <w:r w:rsidRPr="00606137">
        <w:rPr>
          <w:b/>
        </w:rPr>
        <w:t xml:space="preserve"> – druk nr </w:t>
      </w:r>
      <w:r w:rsidRPr="00606137">
        <w:rPr>
          <w:b/>
        </w:rPr>
        <w:t>63</w:t>
      </w:r>
      <w:r w:rsidRPr="00606137">
        <w:rPr>
          <w:b/>
        </w:rPr>
        <w:t xml:space="preserve">.01 </w:t>
      </w:r>
    </w:p>
    <w:p w14:paraId="1913D529" w14:textId="4F297E34" w:rsidR="00B54011" w:rsidRPr="00B54011" w:rsidRDefault="00B54011" w:rsidP="00B54011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B54011">
        <w:rPr>
          <w:b/>
          <w:bCs/>
        </w:rPr>
        <w:t>Podjęcie uchwały</w:t>
      </w:r>
      <w:r w:rsidRPr="005817BB">
        <w:t xml:space="preserve"> </w:t>
      </w:r>
      <w:r w:rsidRPr="00B54011">
        <w:rPr>
          <w:b/>
          <w:bCs/>
        </w:rPr>
        <w:t xml:space="preserve">w sprawie </w:t>
      </w:r>
      <w:r w:rsidRPr="00B54011">
        <w:rPr>
          <w:b/>
        </w:rPr>
        <w:t>wystąpienia do Rady m.st. Warszawy o podjęcie uchwały w sprawie pozostawienia samorządowemu zakładowi budżetowemu pod nazwą Ośrodek Sportu i Rekreacji m.st. Warszawy w Dzielnicy Żoliborz nadwyżki środków obrotowych za rok 2024</w:t>
      </w:r>
      <w:r w:rsidR="00F635C4">
        <w:rPr>
          <w:i/>
        </w:rPr>
        <w:t xml:space="preserve"> </w:t>
      </w:r>
      <w:r w:rsidR="00F635C4" w:rsidRPr="00B54011">
        <w:rPr>
          <w:b/>
        </w:rPr>
        <w:t xml:space="preserve">– </w:t>
      </w:r>
      <w:r w:rsidR="00F635C4" w:rsidRPr="00E54E48">
        <w:rPr>
          <w:b/>
          <w:bCs/>
        </w:rPr>
        <w:t>druk</w:t>
      </w:r>
      <w:r w:rsidR="00F635C4">
        <w:rPr>
          <w:b/>
          <w:bCs/>
        </w:rPr>
        <w:t xml:space="preserve"> nr 57.01</w:t>
      </w:r>
    </w:p>
    <w:p w14:paraId="1D37A2DE" w14:textId="58CC1A11" w:rsidR="00B54011" w:rsidRDefault="009E68A0" w:rsidP="00B54011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B54011">
        <w:rPr>
          <w:b/>
          <w:bCs/>
        </w:rPr>
        <w:t>Podjęcie uchwały</w:t>
      </w:r>
      <w:r w:rsidRPr="005817BB">
        <w:t xml:space="preserve"> </w:t>
      </w:r>
      <w:r w:rsidRPr="00B54011">
        <w:rPr>
          <w:b/>
          <w:bCs/>
        </w:rPr>
        <w:t xml:space="preserve">w sprawie przyjęcia planu </w:t>
      </w:r>
      <w:r w:rsidR="00B54011" w:rsidRPr="00B54011">
        <w:rPr>
          <w:b/>
          <w:bCs/>
        </w:rPr>
        <w:t>kontroli</w:t>
      </w:r>
      <w:r w:rsidRPr="00B54011">
        <w:rPr>
          <w:b/>
          <w:bCs/>
        </w:rPr>
        <w:t xml:space="preserve"> Komisji Rewizyjnej Rady Dzielnicy Żoliborz m.st. Warszawy na 2025 rok </w:t>
      </w:r>
      <w:r w:rsidR="00B54011">
        <w:rPr>
          <w:b/>
          <w:bCs/>
        </w:rPr>
        <w:t>–</w:t>
      </w:r>
      <w:r w:rsidRPr="00B54011">
        <w:rPr>
          <w:b/>
          <w:bCs/>
        </w:rPr>
        <w:t xml:space="preserve"> </w:t>
      </w:r>
      <w:bookmarkStart w:id="0" w:name="_Hlk191645513"/>
      <w:r w:rsidR="0019041A">
        <w:rPr>
          <w:b/>
          <w:bCs/>
        </w:rPr>
        <w:t xml:space="preserve">druk nr </w:t>
      </w:r>
      <w:bookmarkEnd w:id="0"/>
      <w:r w:rsidR="0043433B">
        <w:rPr>
          <w:b/>
          <w:bCs/>
        </w:rPr>
        <w:t>58.01</w:t>
      </w:r>
    </w:p>
    <w:p w14:paraId="5BC7D2AD" w14:textId="395C0C99" w:rsidR="0019041A" w:rsidRDefault="00DE25F3" w:rsidP="0019041A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B54011">
        <w:rPr>
          <w:b/>
          <w:bCs/>
        </w:rPr>
        <w:t xml:space="preserve">Podjęcie uchwały zmieniającej </w:t>
      </w:r>
      <w:r w:rsidRPr="00B54011">
        <w:rPr>
          <w:rFonts w:eastAsiaTheme="majorEastAsia" w:cstheme="minorHAnsi"/>
          <w:b/>
          <w:color w:val="000000" w:themeColor="text1"/>
          <w:lang w:eastAsia="pl-PL"/>
        </w:rPr>
        <w:t xml:space="preserve">w sprawie ustalenia składów osobowych Komisji Rewizyjnej Rady Dzielnicy Żoliborz m.st. Warszawy, Komisji Skarg, Wniosków i Petycji  Rady Dzielnicy Żoliborz m.st. Warszawy oraz  innych stałych komisji Rady Dzielnicy Żoliborz m.st. Warszawy </w:t>
      </w:r>
      <w:r w:rsidRPr="00B54011">
        <w:rPr>
          <w:b/>
          <w:bCs/>
        </w:rPr>
        <w:t xml:space="preserve">– </w:t>
      </w:r>
      <w:bookmarkStart w:id="1" w:name="_Hlk191645268"/>
      <w:r w:rsidRPr="00B54011">
        <w:rPr>
          <w:b/>
          <w:bCs/>
        </w:rPr>
        <w:t xml:space="preserve">druk </w:t>
      </w:r>
      <w:bookmarkEnd w:id="1"/>
      <w:r w:rsidR="0019041A">
        <w:rPr>
          <w:b/>
          <w:bCs/>
        </w:rPr>
        <w:t>nr</w:t>
      </w:r>
      <w:r w:rsidR="0043433B">
        <w:rPr>
          <w:b/>
          <w:bCs/>
        </w:rPr>
        <w:t xml:space="preserve"> 59.01</w:t>
      </w:r>
    </w:p>
    <w:p w14:paraId="18F615AB" w14:textId="760141CA" w:rsidR="00B54011" w:rsidRPr="0019041A" w:rsidRDefault="00B54011" w:rsidP="0019041A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9041A">
        <w:rPr>
          <w:b/>
          <w:bCs/>
        </w:rPr>
        <w:t xml:space="preserve">Podjęcie uchwały zmieniającej </w:t>
      </w:r>
      <w:r w:rsidRPr="0019041A">
        <w:rPr>
          <w:rFonts w:eastAsiaTheme="majorEastAsia" w:cstheme="minorHAnsi"/>
          <w:b/>
          <w:color w:val="000000" w:themeColor="text1"/>
          <w:lang w:eastAsia="pl-PL"/>
        </w:rPr>
        <w:t xml:space="preserve">w sprawie </w:t>
      </w:r>
      <w:r w:rsidR="0019041A" w:rsidRPr="0019041A">
        <w:rPr>
          <w:b/>
          <w:bCs/>
        </w:rPr>
        <w:t>powołania i określenia składu osobowego Komisji Mieszkaniowej w Dzielnicy Żoliborz miasta stołecznego Warszawy</w:t>
      </w:r>
      <w:r w:rsidR="0019041A">
        <w:rPr>
          <w:b/>
          <w:bCs/>
        </w:rPr>
        <w:t xml:space="preserve"> - druk nr</w:t>
      </w:r>
      <w:r w:rsidR="0043433B">
        <w:rPr>
          <w:b/>
          <w:bCs/>
        </w:rPr>
        <w:t xml:space="preserve"> 60.01</w:t>
      </w:r>
    </w:p>
    <w:p w14:paraId="3AB6A635" w14:textId="0941F363" w:rsidR="00B54011" w:rsidRPr="00B54011" w:rsidRDefault="008916A2" w:rsidP="00B54011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B54011">
        <w:rPr>
          <w:b/>
          <w:bCs/>
        </w:rPr>
        <w:t xml:space="preserve">Podjęcie stanowiska w sprawie </w:t>
      </w:r>
      <w:r w:rsidR="006432A7" w:rsidRPr="00B54011">
        <w:rPr>
          <w:rFonts w:cstheme="minorHAnsi"/>
          <w:b/>
          <w:bCs/>
        </w:rPr>
        <w:t>docelowego zagospodarowania Działobitni Cytadeli Warszawskiej w alei Wojska Polskiego – utworzenia siedziby Muzeum Żoliborza</w:t>
      </w:r>
      <w:r w:rsidRPr="00B54011">
        <w:rPr>
          <w:b/>
          <w:bCs/>
        </w:rPr>
        <w:t>– druk nr</w:t>
      </w:r>
      <w:r w:rsidR="0043433B">
        <w:rPr>
          <w:b/>
          <w:bCs/>
        </w:rPr>
        <w:t xml:space="preserve"> 61.01 i druk nr 61.02</w:t>
      </w:r>
    </w:p>
    <w:p w14:paraId="2B7DA7E2" w14:textId="1FC0E14F" w:rsidR="00B54011" w:rsidRDefault="00720455" w:rsidP="00B54011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B54011">
        <w:rPr>
          <w:b/>
          <w:bCs/>
        </w:rPr>
        <w:t>Sprawozdanie z działalności Komisji Rewizyjnej Rady Dzielnicy Żoliborz m.st. Warszawy za 2024 rok</w:t>
      </w:r>
      <w:r w:rsidRPr="00B54011">
        <w:rPr>
          <w:rFonts w:cstheme="minorHAnsi"/>
          <w:b/>
          <w:bCs/>
          <w:sz w:val="17"/>
          <w:szCs w:val="17"/>
        </w:rPr>
        <w:t xml:space="preserve"> </w:t>
      </w:r>
      <w:r w:rsidRPr="00B54011">
        <w:rPr>
          <w:rFonts w:cstheme="minorHAnsi"/>
          <w:b/>
          <w:bCs/>
        </w:rPr>
        <w:t>–</w:t>
      </w:r>
      <w:r w:rsidRPr="00B54011">
        <w:rPr>
          <w:b/>
          <w:bCs/>
        </w:rPr>
        <w:t xml:space="preserve"> </w:t>
      </w:r>
      <w:r w:rsidR="0019041A">
        <w:rPr>
          <w:b/>
          <w:bCs/>
        </w:rPr>
        <w:t>druk nr</w:t>
      </w:r>
      <w:r w:rsidR="0043433B">
        <w:rPr>
          <w:b/>
          <w:bCs/>
        </w:rPr>
        <w:t xml:space="preserve"> 62.01</w:t>
      </w:r>
    </w:p>
    <w:p w14:paraId="705A19CA" w14:textId="77777777" w:rsidR="00B54011" w:rsidRDefault="003F2A03" w:rsidP="00B54011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>Informacja o pracach Zarządu Dzielnicy między sesjami.</w:t>
      </w:r>
    </w:p>
    <w:p w14:paraId="1320E924" w14:textId="77777777" w:rsidR="00B54011" w:rsidRDefault="003F2A03" w:rsidP="00B54011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>Zapytania radnych.</w:t>
      </w:r>
    </w:p>
    <w:p w14:paraId="2DBE5EBA" w14:textId="77777777" w:rsidR="00B54011" w:rsidRDefault="003F2A03" w:rsidP="00B54011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 xml:space="preserve">Sprawy różne, wolne wnioski. </w:t>
      </w:r>
    </w:p>
    <w:p w14:paraId="409E4F72" w14:textId="67F143AE" w:rsidR="003F2A03" w:rsidRPr="00B54011" w:rsidRDefault="003F2A03" w:rsidP="00B54011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 xml:space="preserve">Zakończenie posiedzenia. </w:t>
      </w:r>
    </w:p>
    <w:p w14:paraId="145AADB8" w14:textId="77777777" w:rsidR="003F2A03" w:rsidRDefault="003F2A03" w:rsidP="003F2A03">
      <w:pPr>
        <w:spacing w:after="0" w:line="300" w:lineRule="auto"/>
        <w:ind w:right="283"/>
      </w:pPr>
    </w:p>
    <w:p w14:paraId="75C7357F" w14:textId="77777777" w:rsidR="003F2A03" w:rsidRPr="001D70B7" w:rsidRDefault="003F2A03" w:rsidP="003F2A03">
      <w:pPr>
        <w:spacing w:after="0" w:line="300" w:lineRule="auto"/>
      </w:pPr>
      <w:r w:rsidRPr="001D70B7">
        <w:t>Protok</w:t>
      </w:r>
      <w:r>
        <w:t>oły</w:t>
      </w:r>
      <w:r w:rsidRPr="001D70B7">
        <w:t xml:space="preserve"> z obrad </w:t>
      </w:r>
      <w:r>
        <w:t>s</w:t>
      </w:r>
      <w:r w:rsidRPr="001D70B7">
        <w:t>esji Rady Dzielnicy Żoliborz znajduj</w:t>
      </w:r>
      <w:r>
        <w:t>ą</w:t>
      </w:r>
      <w:r w:rsidRPr="001D70B7">
        <w:t xml:space="preserve"> się do wglądu w Wydziale Obsługi Rady Dzielnicy. Obrady Sesji Rady Dzielnicy są jawne, co oznacza, że mogą przysłuchiwać się </w:t>
      </w:r>
      <w:r>
        <w:t xml:space="preserve">im </w:t>
      </w:r>
      <w:r w:rsidRPr="001D70B7">
        <w:t>mieszkańcy Dzielnicy i inne zainteresowane osoby.</w:t>
      </w:r>
    </w:p>
    <w:p w14:paraId="765C382D" w14:textId="77777777" w:rsidR="003F2A03" w:rsidRPr="001D70B7" w:rsidRDefault="003F2A03" w:rsidP="003F2A03">
      <w:pPr>
        <w:spacing w:after="0" w:line="300" w:lineRule="auto"/>
        <w:ind w:right="283"/>
      </w:pPr>
    </w:p>
    <w:p w14:paraId="4AE41E0B" w14:textId="77777777" w:rsidR="003F2A03" w:rsidRPr="001D70B7" w:rsidRDefault="003F2A03" w:rsidP="003F2A03">
      <w:pPr>
        <w:spacing w:after="0" w:line="240" w:lineRule="auto"/>
        <w:ind w:left="4956"/>
        <w:jc w:val="center"/>
      </w:pPr>
      <w:r w:rsidRPr="001D70B7">
        <w:t>PRZEWODNICZĄCY</w:t>
      </w:r>
    </w:p>
    <w:p w14:paraId="2C61640A" w14:textId="77777777" w:rsidR="003F2A03" w:rsidRPr="001D70B7" w:rsidRDefault="003F2A03" w:rsidP="003F2A03">
      <w:pPr>
        <w:spacing w:after="0" w:line="240" w:lineRule="auto"/>
        <w:ind w:left="4956"/>
        <w:jc w:val="center"/>
      </w:pPr>
      <w:r w:rsidRPr="001D70B7">
        <w:t>Rady Dzielnicy Żoliborz</w:t>
      </w:r>
    </w:p>
    <w:p w14:paraId="2F479785" w14:textId="77777777" w:rsidR="003F2A03" w:rsidRPr="001D70B7" w:rsidRDefault="003F2A03" w:rsidP="003F2A03">
      <w:pPr>
        <w:spacing w:after="0" w:line="240" w:lineRule="auto"/>
        <w:ind w:left="4956"/>
        <w:jc w:val="center"/>
      </w:pPr>
      <w:r w:rsidRPr="001D70B7">
        <w:t>m.st. Warszawy</w:t>
      </w:r>
    </w:p>
    <w:p w14:paraId="688C9285" w14:textId="77777777" w:rsidR="003F2A03" w:rsidRPr="001D70B7" w:rsidRDefault="003F2A03" w:rsidP="003F2A03">
      <w:pPr>
        <w:spacing w:after="0" w:line="240" w:lineRule="auto"/>
        <w:ind w:left="4956"/>
        <w:jc w:val="center"/>
      </w:pPr>
    </w:p>
    <w:p w14:paraId="73DDE3E9" w14:textId="77777777" w:rsidR="003F2A03" w:rsidRPr="001D70B7" w:rsidRDefault="003F2A03" w:rsidP="003F2A03">
      <w:pPr>
        <w:ind w:left="5664" w:firstLine="432"/>
      </w:pPr>
      <w:r>
        <w:t>Wiktor Jasionowski</w:t>
      </w:r>
    </w:p>
    <w:p w14:paraId="75167DF2" w14:textId="77777777" w:rsidR="00D75F2C" w:rsidRDefault="00D75F2C"/>
    <w:sectPr w:rsidR="00D75F2C" w:rsidSect="00F1726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62031"/>
    <w:multiLevelType w:val="hybridMultilevel"/>
    <w:tmpl w:val="1A3610F4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37044"/>
    <w:multiLevelType w:val="hybridMultilevel"/>
    <w:tmpl w:val="A06E297E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64C1C"/>
    <w:multiLevelType w:val="hybridMultilevel"/>
    <w:tmpl w:val="DDB4C7CE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678D5"/>
    <w:multiLevelType w:val="hybridMultilevel"/>
    <w:tmpl w:val="DDB4C7CE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6778">
    <w:abstractNumId w:val="1"/>
  </w:num>
  <w:num w:numId="2" w16cid:durableId="854343940">
    <w:abstractNumId w:val="0"/>
  </w:num>
  <w:num w:numId="3" w16cid:durableId="1449816483">
    <w:abstractNumId w:val="3"/>
  </w:num>
  <w:num w:numId="4" w16cid:durableId="98529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03"/>
    <w:rsid w:val="00032246"/>
    <w:rsid w:val="00162E70"/>
    <w:rsid w:val="0019041A"/>
    <w:rsid w:val="00232A0A"/>
    <w:rsid w:val="00304FFC"/>
    <w:rsid w:val="00362258"/>
    <w:rsid w:val="003D67F4"/>
    <w:rsid w:val="003F2A03"/>
    <w:rsid w:val="0043433B"/>
    <w:rsid w:val="005C0E1B"/>
    <w:rsid w:val="00606137"/>
    <w:rsid w:val="006432A7"/>
    <w:rsid w:val="00653265"/>
    <w:rsid w:val="00720455"/>
    <w:rsid w:val="0078075A"/>
    <w:rsid w:val="008916A2"/>
    <w:rsid w:val="009E68A0"/>
    <w:rsid w:val="00A747EF"/>
    <w:rsid w:val="00AF79D4"/>
    <w:rsid w:val="00B54011"/>
    <w:rsid w:val="00CC1F9F"/>
    <w:rsid w:val="00D642E2"/>
    <w:rsid w:val="00D75F2C"/>
    <w:rsid w:val="00D96150"/>
    <w:rsid w:val="00DE25F3"/>
    <w:rsid w:val="00E74855"/>
    <w:rsid w:val="00EE5A2C"/>
    <w:rsid w:val="00F1726B"/>
    <w:rsid w:val="00F6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8BB6"/>
  <w15:chartTrackingRefBased/>
  <w15:docId w15:val="{92BB8BED-4084-4ED9-9EFF-43099F33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A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12</cp:revision>
  <cp:lastPrinted>2025-03-05T08:59:00Z</cp:lastPrinted>
  <dcterms:created xsi:type="dcterms:W3CDTF">2025-01-03T12:14:00Z</dcterms:created>
  <dcterms:modified xsi:type="dcterms:W3CDTF">2025-03-05T09:05:00Z</dcterms:modified>
</cp:coreProperties>
</file>