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E8D24" w14:textId="05359B74" w:rsidR="00281F64" w:rsidRPr="00281F64" w:rsidRDefault="00281F64" w:rsidP="00E74578">
      <w:pPr>
        <w:spacing w:after="240" w:line="300" w:lineRule="auto"/>
      </w:pPr>
      <w:r w:rsidRPr="00281F64">
        <w:t>Projekt</w:t>
      </w:r>
    </w:p>
    <w:p w14:paraId="274539E2" w14:textId="41E368F6" w:rsidR="007F2F65" w:rsidRDefault="007F2F65" w:rsidP="004D62BB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Porządek obrad</w:t>
      </w:r>
    </w:p>
    <w:p w14:paraId="31B2D3C4" w14:textId="6155F49E" w:rsidR="00531FEF" w:rsidRDefault="007F2F65" w:rsidP="004D62BB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posiedzenia</w:t>
      </w:r>
      <w:r w:rsidRPr="007F2F65">
        <w:rPr>
          <w:b/>
          <w:bCs/>
        </w:rPr>
        <w:br/>
        <w:t>Komisj</w:t>
      </w:r>
      <w:r w:rsidR="00ED2341">
        <w:rPr>
          <w:b/>
          <w:bCs/>
        </w:rPr>
        <w:t xml:space="preserve">i </w:t>
      </w:r>
      <w:r w:rsidR="00281F64">
        <w:rPr>
          <w:b/>
          <w:bCs/>
        </w:rPr>
        <w:t>Edukacji i Sportu</w:t>
      </w:r>
      <w:r w:rsidRPr="007F2F65">
        <w:rPr>
          <w:b/>
          <w:bCs/>
        </w:rPr>
        <w:br/>
        <w:t>w dniu</w:t>
      </w:r>
      <w:r w:rsidR="006E22C4">
        <w:rPr>
          <w:b/>
          <w:bCs/>
        </w:rPr>
        <w:t xml:space="preserve"> </w:t>
      </w:r>
      <w:r w:rsidR="004D62BB">
        <w:rPr>
          <w:b/>
          <w:bCs/>
        </w:rPr>
        <w:t>28</w:t>
      </w:r>
      <w:r w:rsidRPr="007F2F65">
        <w:rPr>
          <w:b/>
          <w:bCs/>
        </w:rPr>
        <w:t>.</w:t>
      </w:r>
      <w:r w:rsidR="00D34D24">
        <w:rPr>
          <w:b/>
          <w:bCs/>
        </w:rPr>
        <w:t>1</w:t>
      </w:r>
      <w:r w:rsidR="006E22C4">
        <w:rPr>
          <w:b/>
          <w:bCs/>
        </w:rPr>
        <w:t>1</w:t>
      </w:r>
      <w:r w:rsidRPr="007F2F65">
        <w:rPr>
          <w:b/>
          <w:bCs/>
        </w:rPr>
        <w:t>.2024 r.</w:t>
      </w:r>
      <w:r>
        <w:rPr>
          <w:b/>
          <w:bCs/>
        </w:rPr>
        <w:t>, godz.</w:t>
      </w:r>
      <w:r w:rsidR="007B0250">
        <w:rPr>
          <w:b/>
          <w:bCs/>
        </w:rPr>
        <w:t xml:space="preserve"> </w:t>
      </w:r>
      <w:r>
        <w:rPr>
          <w:b/>
          <w:bCs/>
        </w:rPr>
        <w:t>1</w:t>
      </w:r>
      <w:r w:rsidR="00D34D24">
        <w:rPr>
          <w:b/>
          <w:bCs/>
        </w:rPr>
        <w:t>7</w:t>
      </w:r>
      <w:r>
        <w:rPr>
          <w:b/>
          <w:bCs/>
        </w:rPr>
        <w:t>:00</w:t>
      </w:r>
    </w:p>
    <w:p w14:paraId="174FA62E" w14:textId="7188BFBB" w:rsidR="007F2F65" w:rsidRDefault="007F2F65" w:rsidP="004D62BB">
      <w:pPr>
        <w:spacing w:after="600" w:line="300" w:lineRule="auto"/>
        <w:jc w:val="center"/>
        <w:rPr>
          <w:b/>
          <w:bCs/>
        </w:rPr>
      </w:pPr>
      <w:r>
        <w:rPr>
          <w:b/>
          <w:bCs/>
        </w:rPr>
        <w:t>Urząd Dzielnicy Żoliborz m.st. Warszawy, ul. S</w:t>
      </w:r>
      <w:r w:rsidR="00ED0F9D">
        <w:rPr>
          <w:b/>
          <w:bCs/>
        </w:rPr>
        <w:t>ł</w:t>
      </w:r>
      <w:r>
        <w:rPr>
          <w:b/>
          <w:bCs/>
        </w:rPr>
        <w:t>owackiego 6/8, s. 328.</w:t>
      </w:r>
    </w:p>
    <w:p w14:paraId="5D91FB76" w14:textId="64E9594B" w:rsidR="007F2F65" w:rsidRDefault="007F2F65" w:rsidP="004D62BB">
      <w:pPr>
        <w:pStyle w:val="Akapitzlist"/>
        <w:numPr>
          <w:ilvl w:val="0"/>
          <w:numId w:val="1"/>
        </w:numPr>
        <w:spacing w:after="480" w:line="300" w:lineRule="auto"/>
      </w:pPr>
      <w:r w:rsidRPr="007F2F65">
        <w:t>Przyjęcie porządku obrad.</w:t>
      </w:r>
    </w:p>
    <w:p w14:paraId="44D48550" w14:textId="77777777" w:rsidR="00297415" w:rsidRDefault="00297415" w:rsidP="00297415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>
        <w:rPr>
          <w:b/>
          <w:bCs/>
        </w:rPr>
        <w:t>Prezentacja żoliborskich szkół ponadpodstawowych.</w:t>
      </w:r>
    </w:p>
    <w:p w14:paraId="280B14DF" w14:textId="77777777" w:rsidR="00297415" w:rsidRDefault="00297415" w:rsidP="00297415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>
        <w:rPr>
          <w:b/>
          <w:bCs/>
        </w:rPr>
        <w:t>Podsumowanie rekrutacji w żoliborskich szkołach ponadpodstawowych na rok szkolny 2024/2025.</w:t>
      </w:r>
    </w:p>
    <w:p w14:paraId="74C9D71A" w14:textId="0ACA600B" w:rsidR="007F2F65" w:rsidRPr="007F2F65" w:rsidRDefault="007F2F65" w:rsidP="004D62BB">
      <w:pPr>
        <w:pStyle w:val="Akapitzlist"/>
        <w:numPr>
          <w:ilvl w:val="0"/>
          <w:numId w:val="1"/>
        </w:numPr>
        <w:spacing w:line="300" w:lineRule="auto"/>
      </w:pPr>
      <w:r w:rsidRPr="007F2F65">
        <w:t>Sprawy różne, wolne wnioski.</w:t>
      </w:r>
    </w:p>
    <w:p w14:paraId="47D4741D" w14:textId="2D3168FC" w:rsidR="007F2F65" w:rsidRDefault="007F2F65" w:rsidP="004D62BB">
      <w:pPr>
        <w:pStyle w:val="Akapitzlist"/>
        <w:numPr>
          <w:ilvl w:val="0"/>
          <w:numId w:val="1"/>
        </w:numPr>
        <w:spacing w:after="1080" w:line="300" w:lineRule="auto"/>
        <w:ind w:left="714" w:hanging="357"/>
        <w:contextualSpacing w:val="0"/>
      </w:pPr>
      <w:r w:rsidRPr="007F2F65">
        <w:t>Zakończenie posiedzenia.</w:t>
      </w:r>
    </w:p>
    <w:p w14:paraId="6755015F" w14:textId="721ED597" w:rsidR="007F2F65" w:rsidRPr="007F2F65" w:rsidRDefault="007F2F65" w:rsidP="004D62BB">
      <w:pPr>
        <w:spacing w:after="240" w:line="300" w:lineRule="auto"/>
        <w:ind w:left="6804"/>
        <w:jc w:val="center"/>
        <w:rPr>
          <w:b/>
          <w:bCs/>
        </w:rPr>
      </w:pPr>
      <w:r w:rsidRPr="007F2F65">
        <w:rPr>
          <w:b/>
          <w:bCs/>
        </w:rPr>
        <w:t>Przewodnicząc</w:t>
      </w:r>
      <w:r w:rsidR="00281F64">
        <w:rPr>
          <w:b/>
          <w:bCs/>
        </w:rPr>
        <w:t>a Komisji Edukacji i Sportu</w:t>
      </w:r>
    </w:p>
    <w:p w14:paraId="4D43C9E9" w14:textId="55C1D6AE" w:rsidR="007F2F65" w:rsidRDefault="007F2F65" w:rsidP="004949E7">
      <w:pPr>
        <w:spacing w:after="4920" w:line="300" w:lineRule="auto"/>
        <w:ind w:left="6804"/>
        <w:jc w:val="center"/>
      </w:pPr>
      <w:r>
        <w:t>/-/</w:t>
      </w:r>
      <w:r w:rsidR="00281F64">
        <w:t xml:space="preserve"> Izabela Rychter</w:t>
      </w:r>
    </w:p>
    <w:p w14:paraId="3F0BB709" w14:textId="2A703819" w:rsidR="007F2F65" w:rsidRDefault="007F2F65" w:rsidP="00805498">
      <w:pPr>
        <w:spacing w:after="240" w:line="300" w:lineRule="auto"/>
        <w:rPr>
          <w:b/>
          <w:bCs/>
        </w:rPr>
      </w:pPr>
      <w:r w:rsidRPr="007F2F65">
        <w:rPr>
          <w:b/>
          <w:bCs/>
        </w:rPr>
        <w:t>Zaproszeni Goście:</w:t>
      </w:r>
    </w:p>
    <w:p w14:paraId="0B9093BC" w14:textId="151D07CD" w:rsidR="007F2F65" w:rsidRPr="00A03B26" w:rsidRDefault="007F2F65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Pani Renata Kozłowska – Burmistrz Dzielnicy Żoliborz m.st.</w:t>
      </w:r>
      <w:r w:rsidR="00ED0F9D">
        <w:rPr>
          <w:rFonts w:cstheme="minorHAnsi"/>
        </w:rPr>
        <w:t xml:space="preserve"> </w:t>
      </w:r>
      <w:r w:rsidRPr="00A03B26">
        <w:rPr>
          <w:rFonts w:cstheme="minorHAnsi"/>
        </w:rPr>
        <w:t>Warszawy</w:t>
      </w:r>
    </w:p>
    <w:p w14:paraId="2BF30411" w14:textId="75619D3D" w:rsidR="00281F64" w:rsidRDefault="007F2F65" w:rsidP="00281F64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t>Pan</w:t>
      </w:r>
      <w:r w:rsidR="00281F64">
        <w:t xml:space="preserve"> Artur Nawrot </w:t>
      </w:r>
      <w:r w:rsidR="00281F64" w:rsidRPr="00A03B26">
        <w:rPr>
          <w:rFonts w:cstheme="minorHAnsi"/>
        </w:rPr>
        <w:t>–</w:t>
      </w:r>
      <w:r w:rsidR="00ED0F9D">
        <w:rPr>
          <w:rFonts w:cstheme="minorHAnsi"/>
        </w:rPr>
        <w:t xml:space="preserve"> </w:t>
      </w:r>
      <w:r w:rsidR="00281F64">
        <w:rPr>
          <w:rFonts w:cstheme="minorHAnsi"/>
        </w:rPr>
        <w:t xml:space="preserve">Naczelnik Wydziału Oświaty </w:t>
      </w:r>
      <w:r w:rsidR="00FD3372">
        <w:rPr>
          <w:rFonts w:cstheme="minorHAnsi"/>
        </w:rPr>
        <w:t xml:space="preserve">i Wychowania </w:t>
      </w:r>
      <w:r w:rsidR="00281F64">
        <w:rPr>
          <w:rFonts w:cstheme="minorHAnsi"/>
        </w:rPr>
        <w:t>dla Dzielnicy Żoliborz</w:t>
      </w:r>
      <w:r w:rsidR="00ED0F9D">
        <w:rPr>
          <w:rFonts w:cstheme="minorHAnsi"/>
        </w:rPr>
        <w:br/>
      </w:r>
      <w:r w:rsidR="00281F64">
        <w:rPr>
          <w:rFonts w:cstheme="minorHAnsi"/>
        </w:rPr>
        <w:t>m.st. Warszawy</w:t>
      </w:r>
    </w:p>
    <w:p w14:paraId="57D75474" w14:textId="172B09E5" w:rsidR="00ED2341" w:rsidRDefault="00281F64" w:rsidP="00ED2341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 xml:space="preserve">Dyrektorki/Dyrektorzy żoliborskich szkół </w:t>
      </w:r>
      <w:r w:rsidR="006E22C4">
        <w:rPr>
          <w:rFonts w:cstheme="minorHAnsi"/>
        </w:rPr>
        <w:t>ponad</w:t>
      </w:r>
      <w:r>
        <w:rPr>
          <w:rFonts w:cstheme="minorHAnsi"/>
        </w:rPr>
        <w:t>podstawowych</w:t>
      </w:r>
    </w:p>
    <w:sectPr w:rsidR="00ED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530"/>
    <w:multiLevelType w:val="hybridMultilevel"/>
    <w:tmpl w:val="41F6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B3F0B"/>
    <w:multiLevelType w:val="hybridMultilevel"/>
    <w:tmpl w:val="483A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B21AA"/>
    <w:multiLevelType w:val="hybridMultilevel"/>
    <w:tmpl w:val="1898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37123">
    <w:abstractNumId w:val="2"/>
  </w:num>
  <w:num w:numId="2" w16cid:durableId="1524435582">
    <w:abstractNumId w:val="1"/>
  </w:num>
  <w:num w:numId="3" w16cid:durableId="2072733312">
    <w:abstractNumId w:val="0"/>
  </w:num>
  <w:num w:numId="4" w16cid:durableId="1159467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65"/>
    <w:rsid w:val="000842D3"/>
    <w:rsid w:val="000B04E4"/>
    <w:rsid w:val="000C3CB9"/>
    <w:rsid w:val="00281F64"/>
    <w:rsid w:val="00297415"/>
    <w:rsid w:val="002A01ED"/>
    <w:rsid w:val="00357579"/>
    <w:rsid w:val="003D6B5E"/>
    <w:rsid w:val="00414A95"/>
    <w:rsid w:val="004949E7"/>
    <w:rsid w:val="004D62BB"/>
    <w:rsid w:val="00531FEF"/>
    <w:rsid w:val="00570047"/>
    <w:rsid w:val="00574DCC"/>
    <w:rsid w:val="00602890"/>
    <w:rsid w:val="006E22C4"/>
    <w:rsid w:val="007B0250"/>
    <w:rsid w:val="007F2F65"/>
    <w:rsid w:val="00805498"/>
    <w:rsid w:val="00980778"/>
    <w:rsid w:val="009C5D11"/>
    <w:rsid w:val="00A03B26"/>
    <w:rsid w:val="00AD375E"/>
    <w:rsid w:val="00C31F4D"/>
    <w:rsid w:val="00CF23EA"/>
    <w:rsid w:val="00D34D24"/>
    <w:rsid w:val="00D37266"/>
    <w:rsid w:val="00DB21C7"/>
    <w:rsid w:val="00DC5564"/>
    <w:rsid w:val="00E74578"/>
    <w:rsid w:val="00ED0F9D"/>
    <w:rsid w:val="00ED2341"/>
    <w:rsid w:val="00F235E3"/>
    <w:rsid w:val="00F44E32"/>
    <w:rsid w:val="00F8117C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86A0"/>
  <w15:chartTrackingRefBased/>
  <w15:docId w15:val="{0475D640-6E6C-46CF-93A2-85C0FE1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Orzechowska Anna</cp:lastModifiedBy>
  <cp:revision>5</cp:revision>
  <cp:lastPrinted>2024-09-09T13:55:00Z</cp:lastPrinted>
  <dcterms:created xsi:type="dcterms:W3CDTF">2024-11-06T09:45:00Z</dcterms:created>
  <dcterms:modified xsi:type="dcterms:W3CDTF">2024-11-21T12:29:00Z</dcterms:modified>
</cp:coreProperties>
</file>