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8CD0" w14:textId="77777777" w:rsidR="00900DE6" w:rsidRDefault="00900DE6" w:rsidP="00900DE6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1457E05B" w14:textId="5F0FAFE1" w:rsidR="00900DE6" w:rsidRDefault="00900DE6" w:rsidP="00900DE6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DRUK NR </w:t>
      </w:r>
      <w:r w:rsidR="00166B72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23.01</w:t>
      </w:r>
    </w:p>
    <w:p w14:paraId="0A46BFE7" w14:textId="77777777" w:rsidR="00900DE6" w:rsidRPr="001A3170" w:rsidRDefault="00900DE6" w:rsidP="00900DE6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573CC746" w14:textId="77777777" w:rsidR="00900DE6" w:rsidRPr="00826D8A" w:rsidRDefault="00900DE6" w:rsidP="00900DE6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826D8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51B5B7C6" w14:textId="77777777" w:rsidR="00900DE6" w:rsidRPr="001A3170" w:rsidRDefault="00900DE6" w:rsidP="00900DE6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4357FD9F" w14:textId="6CDA80AB" w:rsidR="00900DE6" w:rsidRPr="001A3170" w:rsidRDefault="00900DE6" w:rsidP="00900DE6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</w:t>
      </w:r>
      <w:r>
        <w:rPr>
          <w:b/>
          <w:bCs/>
        </w:rPr>
        <w:t>Infrastruktury</w:t>
      </w:r>
      <w:r w:rsidR="00646DB6">
        <w:rPr>
          <w:b/>
          <w:bCs/>
        </w:rPr>
        <w:t>, Bezpieczeństwa i Ochrony Środowiska</w:t>
      </w:r>
      <w:r>
        <w:rPr>
          <w:b/>
          <w:bCs/>
        </w:rPr>
        <w:t xml:space="preserve">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Dzielnicy Żoliborz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21A99CAC" w14:textId="3EA16B17" w:rsidR="00900DE6" w:rsidRPr="001A3170" w:rsidRDefault="00900DE6" w:rsidP="00646DB6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E81836">
        <w:rPr>
          <w:rFonts w:ascii="Calibri" w:hAnsi="Calibri" w:cs="Calibri"/>
        </w:rPr>
        <w:t>art. 21 ust. 1</w:t>
      </w:r>
      <w:r w:rsidR="00CA7158">
        <w:rPr>
          <w:rFonts w:ascii="Calibri" w:hAnsi="Calibri" w:cs="Calibri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1990 r. o samorządzie gminnym (Dz. U. z 2024 r. poz. 609) 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>Statutu Dzielnicy Żoliborz miasta stołecznego Warszawy stanowiącego załącznik nr 18 do uchwały nr LXX/2182/2010 Rady miasta stołecznego Warszawy z dnia 14 stycznia 2010 r. w sprawie nadania statutów dzielnicom miasta stołecznego Warszawy (Dz. Urz. Woj. Maz. z 2022 r. poz. 9305) uchwala się, co następuje:</w:t>
      </w:r>
    </w:p>
    <w:p w14:paraId="02EC3925" w14:textId="66699709" w:rsidR="00900DE6" w:rsidRPr="001A3170" w:rsidRDefault="00900DE6" w:rsidP="00900DE6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 w:rsidRPr="00900DE6">
        <w:t>Infrastruktury</w:t>
      </w:r>
      <w:r w:rsidR="00646DB6">
        <w:t xml:space="preserve">, </w:t>
      </w:r>
      <w:r w:rsidR="00646DB6" w:rsidRPr="00646DB6">
        <w:t>Bezpieczeństwa i Ochrony Środowiska</w:t>
      </w:r>
      <w:r>
        <w:rPr>
          <w:b/>
          <w:bCs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3B58FEEF" w14:textId="3CB8BD61" w:rsidR="00900DE6" w:rsidRPr="001A3170" w:rsidRDefault="00900DE6" w:rsidP="00900DE6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 Łukasz Porębski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038DD08" w14:textId="6CCF483D" w:rsidR="00900DE6" w:rsidRDefault="00900DE6" w:rsidP="00900DE6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900DE6">
        <w:rPr>
          <w:rFonts w:ascii="Calibri" w:eastAsia="Times New Roman" w:hAnsi="Calibri" w:cs="Calibri"/>
          <w:kern w:val="0"/>
          <w:lang w:eastAsia="pl-PL"/>
          <w14:ligatures w14:val="none"/>
        </w:rPr>
        <w:t>Barbara Jędrzejczyk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00847452" w14:textId="77777777" w:rsidR="00900DE6" w:rsidRPr="001A3170" w:rsidRDefault="00900DE6" w:rsidP="00900DE6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746F1D4A" w14:textId="77777777" w:rsidR="00900DE6" w:rsidRPr="001A3170" w:rsidRDefault="00900DE6" w:rsidP="00900DE6">
      <w:pPr>
        <w:spacing w:after="0" w:line="300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5C3A63A" w14:textId="77777777" w:rsidR="00900DE6" w:rsidRDefault="00900DE6" w:rsidP="00900DE6"/>
    <w:p w14:paraId="1DCCFEAD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5C52F322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754659B5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6EC6659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561F25E5" w14:textId="77777777" w:rsidR="00900DE6" w:rsidRDefault="00900DE6" w:rsidP="00900DE6"/>
    <w:p w14:paraId="03FD9990" w14:textId="77777777" w:rsidR="00900DE6" w:rsidRDefault="00900DE6" w:rsidP="00900DE6"/>
    <w:p w14:paraId="32F8D4D9" w14:textId="77777777" w:rsidR="00900DE6" w:rsidRDefault="00900DE6" w:rsidP="00900DE6"/>
    <w:p w14:paraId="0F0A50C4" w14:textId="77777777" w:rsidR="00900DE6" w:rsidRDefault="00900DE6" w:rsidP="00900DE6"/>
    <w:p w14:paraId="19C93111" w14:textId="77777777" w:rsidR="00900DE6" w:rsidRDefault="00900DE6" w:rsidP="00900DE6"/>
    <w:p w14:paraId="566C260D" w14:textId="77777777" w:rsidR="00900DE6" w:rsidRDefault="00900DE6" w:rsidP="00900DE6"/>
    <w:p w14:paraId="0DFCA880" w14:textId="77777777" w:rsidR="00900DE6" w:rsidRDefault="00900DE6" w:rsidP="00900DE6"/>
    <w:p w14:paraId="30D8FFEE" w14:textId="77777777" w:rsidR="00900DE6" w:rsidRDefault="00900DE6" w:rsidP="00900DE6"/>
    <w:p w14:paraId="0FDF279A" w14:textId="77777777" w:rsidR="00900DE6" w:rsidRDefault="00900DE6" w:rsidP="00900DE6"/>
    <w:p w14:paraId="7EFF0620" w14:textId="77777777" w:rsidR="00900DE6" w:rsidRDefault="00900DE6" w:rsidP="00900DE6"/>
    <w:p w14:paraId="189AE8E5" w14:textId="77777777" w:rsidR="00900DE6" w:rsidRDefault="00900DE6" w:rsidP="00900DE6"/>
    <w:p w14:paraId="09E568FE" w14:textId="77777777" w:rsidR="00900DE6" w:rsidRDefault="00900DE6" w:rsidP="00900DE6"/>
    <w:p w14:paraId="40F99CE8" w14:textId="1CE1191E" w:rsidR="00900DE6" w:rsidRPr="009E3A90" w:rsidRDefault="00900DE6" w:rsidP="00900DE6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t>UZASADN</w:t>
      </w:r>
      <w:r w:rsidR="00646DB6"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430558CE" w14:textId="0139AE51" w:rsidR="00900DE6" w:rsidRPr="00646DB6" w:rsidRDefault="00646DB6" w:rsidP="00900DE6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646DB6">
        <w:rPr>
          <w:rFonts w:eastAsia="SimSun" w:cs="Times New Roman"/>
          <w:b/>
          <w:bCs/>
          <w:lang w:eastAsia="hi-IN" w:bidi="hi-IN"/>
          <w14:ligatures w14:val="none"/>
        </w:rPr>
        <w:t xml:space="preserve">projektu </w:t>
      </w:r>
      <w:r w:rsidR="00900DE6" w:rsidRPr="00646DB6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="00900DE6" w:rsidRPr="00646DB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3F2CBF96" w14:textId="5FC1091D" w:rsidR="00900DE6" w:rsidRPr="00646DB6" w:rsidRDefault="00900DE6" w:rsidP="00900DE6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646DB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</w:t>
      </w:r>
      <w:r w:rsidR="00646DB6" w:rsidRPr="00646DB6">
        <w:rPr>
          <w:b/>
          <w:bCs/>
        </w:rPr>
        <w:t>Infrastruktury, Bezpieczeństwa i Ochrony Środowiska</w:t>
      </w:r>
      <w:r w:rsidRPr="00646DB6">
        <w:rPr>
          <w:b/>
          <w:bCs/>
        </w:rPr>
        <w:t xml:space="preserve"> </w:t>
      </w:r>
      <w:r w:rsidRPr="00646DB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 Dzielnicy Żoliborz m.st. Warszawy</w:t>
      </w:r>
    </w:p>
    <w:p w14:paraId="32BEB4C9" w14:textId="77777777" w:rsidR="00900DE6" w:rsidRPr="009E3A90" w:rsidRDefault="00900DE6" w:rsidP="00900DE6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592A4DF2" w14:textId="5FA5E7E4" w:rsidR="00900DE6" w:rsidRDefault="00900DE6" w:rsidP="00900DE6">
      <w:pPr>
        <w:spacing w:after="0" w:line="300" w:lineRule="auto"/>
      </w:pPr>
      <w:r>
        <w:t xml:space="preserve">Na podstawie § 35 ust. 4 Statutu </w:t>
      </w:r>
      <w:r>
        <w:rPr>
          <w:lang w:eastAsia="pl-PL"/>
        </w:rPr>
        <w:t>Dzielnicy Żoliborz miasta stołecznego Warszawy stanowiącego załącznik nr 18 do uchwały nr LXX/2182/2010 Rady miasta stołecznego Warszawy z dnia 14 stycznia 2010 r. w sprawie nadania statutów dzielnicom miasta stołecznego Warszawy (Dz. Urz. Woj. Maz. z 2022 r. poz. 9305)</w:t>
      </w:r>
      <w:r>
        <w:t xml:space="preserve"> przewodniczących i wiceprzewodniczących komisji wybiera Rada Dzielnicy. </w:t>
      </w:r>
    </w:p>
    <w:p w14:paraId="46FD2F54" w14:textId="77777777" w:rsidR="00900DE6" w:rsidRDefault="00900DE6" w:rsidP="00900DE6">
      <w:pPr>
        <w:spacing w:after="0" w:line="300" w:lineRule="auto"/>
      </w:pPr>
    </w:p>
    <w:p w14:paraId="7A0D915D" w14:textId="77777777" w:rsidR="00900DE6" w:rsidRDefault="00900DE6" w:rsidP="00900DE6">
      <w:pPr>
        <w:spacing w:after="0" w:line="300" w:lineRule="auto"/>
      </w:pPr>
      <w:r>
        <w:t>Z tego też względu Rada Dzielnicy Żoliborz m.st. Warszawy podjęła stosowną uchwałę.</w:t>
      </w:r>
    </w:p>
    <w:p w14:paraId="758E938B" w14:textId="77777777" w:rsidR="00900DE6" w:rsidRDefault="00900DE6" w:rsidP="00900DE6">
      <w:pPr>
        <w:spacing w:after="0" w:line="300" w:lineRule="auto"/>
      </w:pPr>
    </w:p>
    <w:p w14:paraId="79BF37F3" w14:textId="77777777" w:rsidR="00900DE6" w:rsidRPr="009E3A90" w:rsidRDefault="00900DE6" w:rsidP="00900DE6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37D25A3E" w14:textId="77777777" w:rsidR="00900DE6" w:rsidRPr="009E3A90" w:rsidRDefault="00900DE6" w:rsidP="00900DE6">
      <w:pPr>
        <w:spacing w:after="240" w:line="300" w:lineRule="auto"/>
        <w:rPr>
          <w:kern w:val="0"/>
          <w:lang w:eastAsia="pl-PL"/>
          <w14:ligatures w14:val="none"/>
        </w:rPr>
      </w:pPr>
    </w:p>
    <w:p w14:paraId="1BDCC4D5" w14:textId="77777777" w:rsidR="00900DE6" w:rsidRPr="009E3A90" w:rsidRDefault="00900DE6" w:rsidP="00900DE6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7F77DDB7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3481BA7B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6FDBC40B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5CFCBF26" w14:textId="77777777" w:rsidR="00900DE6" w:rsidRPr="009E3A90" w:rsidRDefault="00900DE6" w:rsidP="00900DE6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73DF709" w14:textId="77777777" w:rsidR="00900DE6" w:rsidRPr="009E3A90" w:rsidRDefault="00900DE6" w:rsidP="00900DE6">
      <w:pPr>
        <w:rPr>
          <w:kern w:val="0"/>
          <w14:ligatures w14:val="none"/>
        </w:rPr>
      </w:pPr>
    </w:p>
    <w:p w14:paraId="039D5013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E6"/>
    <w:rsid w:val="00166B72"/>
    <w:rsid w:val="00311BC5"/>
    <w:rsid w:val="00616266"/>
    <w:rsid w:val="00646DB6"/>
    <w:rsid w:val="008000F3"/>
    <w:rsid w:val="00900DE6"/>
    <w:rsid w:val="00CA7158"/>
    <w:rsid w:val="00D642E2"/>
    <w:rsid w:val="00D75F2C"/>
    <w:rsid w:val="00E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1AC2B"/>
  <w15:chartTrackingRefBased/>
  <w15:docId w15:val="{02987F1E-D842-470E-A159-3C29890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D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5</cp:revision>
  <cp:lastPrinted>2024-07-03T13:19:00Z</cp:lastPrinted>
  <dcterms:created xsi:type="dcterms:W3CDTF">2024-07-01T13:20:00Z</dcterms:created>
  <dcterms:modified xsi:type="dcterms:W3CDTF">2024-07-05T12:50:00Z</dcterms:modified>
</cp:coreProperties>
</file>